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CEF087" w14:textId="78D7D1E6" w:rsidR="00945971" w:rsidRDefault="00040B8A">
      <w:pPr>
        <w:jc w:val="center"/>
        <w:rPr>
          <w:rFonts w:ascii="黑体" w:eastAsia="黑体" w:hAnsi="黑体" w:cs="黑体" w:hint="eastAsia"/>
          <w:b/>
          <w:bCs/>
          <w:sz w:val="36"/>
          <w:szCs w:val="36"/>
        </w:rPr>
      </w:pPr>
      <w:r>
        <w:rPr>
          <w:rFonts w:ascii="黑体" w:eastAsia="黑体" w:hAnsi="黑体" w:cs="黑体" w:hint="eastAsia"/>
          <w:b/>
          <w:bCs/>
          <w:sz w:val="36"/>
          <w:szCs w:val="36"/>
        </w:rPr>
        <w:t>（简易制作）</w:t>
      </w:r>
      <w:r w:rsidR="00000000">
        <w:rPr>
          <w:rFonts w:ascii="黑体" w:eastAsia="黑体" w:hAnsi="黑体" w:cs="黑体" w:hint="eastAsia"/>
          <w:b/>
          <w:bCs/>
          <w:sz w:val="36"/>
          <w:szCs w:val="36"/>
        </w:rPr>
        <w:t>新手向：角色卡写作指导</w:t>
      </w:r>
    </w:p>
    <w:p w14:paraId="67EE5657" w14:textId="77777777" w:rsidR="00945971" w:rsidRDefault="00945971">
      <w:pPr>
        <w:rPr>
          <w:rFonts w:ascii="黑体" w:eastAsia="黑体" w:hAnsi="黑体" w:cs="黑体" w:hint="eastAsia"/>
          <w:b/>
          <w:bCs/>
          <w:sz w:val="30"/>
          <w:szCs w:val="30"/>
        </w:rPr>
      </w:pPr>
    </w:p>
    <w:p w14:paraId="3D7325A4" w14:textId="77777777" w:rsidR="00945971" w:rsidRDefault="00000000">
      <w:pPr>
        <w:rPr>
          <w:rFonts w:ascii="黑体" w:eastAsia="黑体" w:hAnsi="黑体" w:cs="黑体" w:hint="eastAsia"/>
          <w:b/>
          <w:bCs/>
          <w:sz w:val="30"/>
          <w:szCs w:val="30"/>
        </w:rPr>
      </w:pPr>
      <w:r>
        <w:rPr>
          <w:rFonts w:ascii="黑体" w:eastAsia="黑体" w:hAnsi="黑体" w:cs="黑体" w:hint="eastAsia"/>
          <w:b/>
          <w:bCs/>
          <w:sz w:val="30"/>
          <w:szCs w:val="30"/>
        </w:rPr>
        <w:t>0.前言</w:t>
      </w:r>
    </w:p>
    <w:p w14:paraId="0577DCD9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本文是新手向</w:t>
      </w:r>
      <w:r>
        <w:rPr>
          <w:rFonts w:hint="eastAsia"/>
          <w:sz w:val="24"/>
        </w:rPr>
        <w:t>:</w:t>
      </w:r>
      <w:r>
        <w:rPr>
          <w:rFonts w:hint="eastAsia"/>
          <w:sz w:val="24"/>
        </w:rPr>
        <w:t>角色卡写作指导，请搭配猫妖的新</w:t>
      </w:r>
      <w:proofErr w:type="gramStart"/>
      <w:r>
        <w:rPr>
          <w:rFonts w:hint="eastAsia"/>
          <w:sz w:val="24"/>
        </w:rPr>
        <w:t>人制</w:t>
      </w:r>
      <w:proofErr w:type="gramEnd"/>
      <w:r>
        <w:rPr>
          <w:rFonts w:hint="eastAsia"/>
          <w:sz w:val="24"/>
        </w:rPr>
        <w:t>卡步骤食用。本文将通过实例，介绍如何使用</w:t>
      </w:r>
      <w:r>
        <w:rPr>
          <w:rFonts w:hint="eastAsia"/>
          <w:sz w:val="24"/>
        </w:rPr>
        <w:t>YAML</w:t>
      </w:r>
      <w:r>
        <w:rPr>
          <w:rFonts w:hint="eastAsia"/>
          <w:sz w:val="24"/>
        </w:rPr>
        <w:t>格式写一张简单的角色卡。因此本文将不会对“世界书”、“状态栏”等复杂功能做过多讨论。</w:t>
      </w:r>
    </w:p>
    <w:p w14:paraId="62602342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object w:dxaOrig="1450" w:dyaOrig="1310" w14:anchorId="7AA8765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66pt" o:ole="">
            <v:imagedata r:id="rId6" o:title=""/>
          </v:shape>
          <o:OLEObject Type="Embed" ProgID="Word.Document.12" ShapeID="_x0000_i1025" DrawAspect="Icon" ObjectID="_1789068246" r:id="rId7"/>
        </w:object>
      </w:r>
    </w:p>
    <w:p w14:paraId="1D357E2F" w14:textId="77777777" w:rsidR="00945971" w:rsidRDefault="00945971">
      <w:pPr>
        <w:rPr>
          <w:sz w:val="24"/>
        </w:rPr>
      </w:pPr>
    </w:p>
    <w:p w14:paraId="2836976F" w14:textId="77777777" w:rsidR="00945971" w:rsidRDefault="00000000">
      <w:pPr>
        <w:numPr>
          <w:ilvl w:val="0"/>
          <w:numId w:val="1"/>
        </w:numPr>
        <w:rPr>
          <w:rFonts w:ascii="黑体" w:eastAsia="黑体" w:hAnsi="黑体" w:cs="黑体" w:hint="eastAsia"/>
          <w:b/>
          <w:bCs/>
          <w:sz w:val="30"/>
          <w:szCs w:val="30"/>
        </w:rPr>
      </w:pPr>
      <w:r>
        <w:rPr>
          <w:rFonts w:ascii="黑体" w:eastAsia="黑体" w:hAnsi="黑体" w:cs="黑体" w:hint="eastAsia"/>
          <w:b/>
          <w:bCs/>
          <w:sz w:val="30"/>
          <w:szCs w:val="30"/>
        </w:rPr>
        <w:t>什么是YAML格式？为什么用YAML格式？</w:t>
      </w:r>
    </w:p>
    <w:p w14:paraId="515C464E" w14:textId="77777777" w:rsidR="00945971" w:rsidRDefault="00000000">
      <w:pPr>
        <w:rPr>
          <w:rFonts w:asciiTheme="minorEastAsia" w:hAnsiTheme="minorEastAsia" w:cstheme="minorEastAsia" w:hint="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什么是YAML:</w:t>
      </w:r>
    </w:p>
    <w:p w14:paraId="5C01F507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 xml:space="preserve">YAML (YAML </w:t>
      </w:r>
      <w:proofErr w:type="spellStart"/>
      <w:r>
        <w:rPr>
          <w:rFonts w:asciiTheme="minorEastAsia" w:hAnsiTheme="minorEastAsia" w:cstheme="minorEastAsia" w:hint="eastAsia"/>
          <w:sz w:val="24"/>
        </w:rPr>
        <w:t>Ain't</w:t>
      </w:r>
      <w:proofErr w:type="spellEnd"/>
      <w:r>
        <w:rPr>
          <w:rFonts w:asciiTheme="minorEastAsia" w:hAnsiTheme="minorEastAsia" w:cstheme="minorEastAsia" w:hint="eastAsia"/>
          <w:sz w:val="24"/>
        </w:rPr>
        <w:t xml:space="preserve"> Markup Language) 是一种人类可读的数据序列化格式，广泛应用于各种场景，如编程语言中的数据结构序列化/反序列化、容器编排工具的清单文件描述、各类配置文件定义等。</w:t>
      </w:r>
    </w:p>
    <w:p w14:paraId="5221ED73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(</w:t>
      </w:r>
      <w:r>
        <w:rPr>
          <w:rFonts w:asciiTheme="minorEastAsia" w:hAnsiTheme="minorEastAsia" w:cstheme="minorEastAsia" w:hint="eastAsia"/>
          <w:b/>
          <w:bCs/>
          <w:sz w:val="24"/>
        </w:rPr>
        <w:t>不过各位毕竟不是程序员，所以简单总结一下：YAML是一种角色卡的写作规范</w:t>
      </w:r>
      <w:r>
        <w:rPr>
          <w:rFonts w:asciiTheme="minorEastAsia" w:hAnsiTheme="minorEastAsia" w:cstheme="minorEastAsia" w:hint="eastAsia"/>
          <w:sz w:val="24"/>
        </w:rPr>
        <w:t>)</w:t>
      </w:r>
    </w:p>
    <w:p w14:paraId="7A9F41CB" w14:textId="77777777" w:rsidR="00945971" w:rsidRDefault="00945971">
      <w:pPr>
        <w:rPr>
          <w:rFonts w:asciiTheme="minorEastAsia" w:hAnsiTheme="minorEastAsia" w:cstheme="minorEastAsia" w:hint="eastAsia"/>
          <w:sz w:val="24"/>
        </w:rPr>
      </w:pPr>
    </w:p>
    <w:p w14:paraId="4AAC13F6" w14:textId="77777777" w:rsidR="00945971" w:rsidRDefault="00000000">
      <w:pPr>
        <w:rPr>
          <w:rFonts w:asciiTheme="minorEastAsia" w:hAnsiTheme="minorEastAsia" w:cstheme="minorEastAsia" w:hint="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为什么用YAML:</w:t>
      </w:r>
    </w:p>
    <w:p w14:paraId="4686B117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YAML格式不同于W++、XML、自然语言等传统格式，具有简单易学、节省字符数、AI的注意力和识别能力更高、文本质量更强的优点。</w:t>
      </w:r>
    </w:p>
    <w:p w14:paraId="38448856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（W++：非常传统的写作格式，主要使用“词”+“词”+“词”的形式，缺点是有大量无用符号占用字符数，可读性较差）</w:t>
      </w:r>
    </w:p>
    <w:p w14:paraId="382F21EF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（XML：和YAML同为源于编程语言的格式，缺点是容易分割AI的注意力）</w:t>
      </w:r>
    </w:p>
    <w:p w14:paraId="0335ADBD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（自然语言：例如“</w:t>
      </w:r>
      <w:proofErr w:type="gramStart"/>
      <w:r>
        <w:rPr>
          <w:rFonts w:asciiTheme="minorEastAsia" w:hAnsiTheme="minorEastAsia" w:cstheme="minorEastAsia" w:hint="eastAsia"/>
          <w:szCs w:val="21"/>
        </w:rPr>
        <w:t>篝</w:t>
      </w:r>
      <w:proofErr w:type="gramEnd"/>
      <w:r>
        <w:rPr>
          <w:rFonts w:asciiTheme="minorEastAsia" w:hAnsiTheme="minorEastAsia" w:cstheme="minorEastAsia" w:hint="eastAsia"/>
          <w:szCs w:val="21"/>
        </w:rPr>
        <w:t>之雾枝，一位拥有银色长发和蓝色眼瞳的吸血鬼少女。她在学校时穿着制服，家中则偏爱黑色礼裙。她性格傲娇，毒舌，对滋比古的嘲讽和蔑视随着剧情深入逐渐转化为深情，却难以启齿。</w:t>
      </w:r>
      <w:r>
        <w:rPr>
          <w:rFonts w:asciiTheme="minorEastAsia" w:hAnsiTheme="minorEastAsia" w:cstheme="minorEastAsia" w:hint="eastAsia"/>
          <w:sz w:val="24"/>
        </w:rPr>
        <w:t>”这种类型就是自然语言，缺点是大量赘述占用字符数，AI识别能力较低）</w:t>
      </w:r>
    </w:p>
    <w:p w14:paraId="3D56CBF4" w14:textId="77777777" w:rsidR="00945971" w:rsidRDefault="00945971">
      <w:pPr>
        <w:rPr>
          <w:rFonts w:asciiTheme="minorEastAsia" w:hAnsiTheme="minorEastAsia" w:cstheme="minorEastAsia" w:hint="eastAsia"/>
          <w:sz w:val="24"/>
        </w:rPr>
      </w:pPr>
    </w:p>
    <w:p w14:paraId="45DB347F" w14:textId="77777777" w:rsidR="00945971" w:rsidRDefault="00000000">
      <w:pPr>
        <w:numPr>
          <w:ilvl w:val="0"/>
          <w:numId w:val="1"/>
        </w:numPr>
        <w:rPr>
          <w:rFonts w:ascii="黑体" w:eastAsia="黑体" w:hAnsi="黑体" w:cs="黑体" w:hint="eastAsia"/>
          <w:b/>
          <w:bCs/>
          <w:sz w:val="30"/>
          <w:szCs w:val="30"/>
        </w:rPr>
      </w:pPr>
      <w:r>
        <w:rPr>
          <w:rFonts w:ascii="黑体" w:eastAsia="黑体" w:hAnsi="黑体" w:cs="黑体" w:hint="eastAsia"/>
          <w:b/>
          <w:bCs/>
          <w:sz w:val="30"/>
          <w:szCs w:val="30"/>
        </w:rPr>
        <w:t>YAML的格式规范</w:t>
      </w:r>
    </w:p>
    <w:p w14:paraId="0579C95A" w14:textId="77777777" w:rsidR="00945971" w:rsidRDefault="00000000">
      <w:pPr>
        <w:numPr>
          <w:ilvl w:val="0"/>
          <w:numId w:val="2"/>
        </w:num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“---”表示YAML格式中一个文件的开始</w:t>
      </w:r>
    </w:p>
    <w:p w14:paraId="2C2E33AD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例:</w:t>
      </w:r>
    </w:p>
    <w:p w14:paraId="03812D3F" w14:textId="77777777" w:rsidR="00945971" w:rsidRDefault="00000000">
      <w:r>
        <w:rPr>
          <w:noProof/>
        </w:rPr>
        <w:lastRenderedPageBreak/>
        <w:drawing>
          <wp:inline distT="0" distB="0" distL="114300" distR="114300" wp14:anchorId="2BD0DAFF" wp14:editId="066E37FD">
            <wp:extent cx="3171825" cy="1657350"/>
            <wp:effectExtent l="0" t="0" r="3175" b="6350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1829C" w14:textId="77777777" w:rsidR="00945971" w:rsidRDefault="00945971">
      <w:pPr>
        <w:rPr>
          <w:rFonts w:asciiTheme="minorEastAsia" w:hAnsiTheme="minorEastAsia" w:cstheme="minorEastAsia" w:hint="eastAsia"/>
        </w:rPr>
      </w:pPr>
    </w:p>
    <w:p w14:paraId="6DEC6167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2.当存在层级时，使用缩进（空格）来继续描述下级属性，同一级属性的空格一定要对齐。</w:t>
      </w:r>
    </w:p>
    <w:p w14:paraId="2061983E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例如（</w:t>
      </w:r>
      <w:proofErr w:type="gramStart"/>
      <w:r>
        <w:rPr>
          <w:rFonts w:asciiTheme="minorEastAsia" w:hAnsiTheme="minorEastAsia" w:cstheme="minorEastAsia" w:hint="eastAsia"/>
          <w:sz w:val="24"/>
        </w:rPr>
        <w:t>酒吞童子</w:t>
      </w:r>
      <w:proofErr w:type="gramEnd"/>
      <w:r>
        <w:rPr>
          <w:rFonts w:asciiTheme="minorEastAsia" w:hAnsiTheme="minorEastAsia" w:cstheme="minorEastAsia" w:hint="eastAsia"/>
          <w:sz w:val="24"/>
        </w:rPr>
        <w:t>）这一角色包含（姓名、性别、外貌）等属性</w:t>
      </w:r>
    </w:p>
    <w:p w14:paraId="5B1A44AF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例：</w:t>
      </w:r>
    </w:p>
    <w:p w14:paraId="19C9D654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proofErr w:type="gramStart"/>
      <w:r>
        <w:rPr>
          <w:rFonts w:asciiTheme="minorEastAsia" w:hAnsiTheme="minorEastAsia" w:cstheme="minorEastAsia" w:hint="eastAsia"/>
          <w:sz w:val="24"/>
        </w:rPr>
        <w:t>酒吞童子</w:t>
      </w:r>
      <w:proofErr w:type="gramEnd"/>
      <w:r>
        <w:rPr>
          <w:rFonts w:asciiTheme="minorEastAsia" w:hAnsiTheme="minorEastAsia" w:cstheme="minorEastAsia" w:hint="eastAsia"/>
          <w:sz w:val="24"/>
        </w:rPr>
        <w:t>:</w:t>
      </w:r>
    </w:p>
    <w:p w14:paraId="6F300571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 xml:space="preserve"> 姓名: </w:t>
      </w:r>
      <w:proofErr w:type="gramStart"/>
      <w:r>
        <w:rPr>
          <w:rFonts w:asciiTheme="minorEastAsia" w:hAnsiTheme="minorEastAsia" w:cstheme="minorEastAsia" w:hint="eastAsia"/>
          <w:sz w:val="24"/>
        </w:rPr>
        <w:t>酒吞童子</w:t>
      </w:r>
      <w:proofErr w:type="gramEnd"/>
    </w:p>
    <w:p w14:paraId="204DB158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 xml:space="preserve"> 性别: 女</w:t>
      </w:r>
    </w:p>
    <w:p w14:paraId="5F994905" w14:textId="77777777" w:rsidR="00945971" w:rsidRDefault="00000000">
      <w:pPr>
        <w:rPr>
          <w:sz w:val="24"/>
        </w:rPr>
      </w:pPr>
      <w:r>
        <w:rPr>
          <w:sz w:val="24"/>
        </w:rPr>
        <w:t xml:space="preserve"> </w:t>
      </w:r>
      <w:r>
        <w:rPr>
          <w:rFonts w:hint="eastAsia"/>
          <w:sz w:val="24"/>
        </w:rPr>
        <w:t>外貌</w:t>
      </w:r>
      <w:r>
        <w:rPr>
          <w:sz w:val="24"/>
        </w:rPr>
        <w:t>:</w:t>
      </w:r>
      <w:r>
        <w:rPr>
          <w:rFonts w:hint="eastAsia"/>
          <w:sz w:val="24"/>
        </w:rPr>
        <w:t xml:space="preserve"> </w:t>
      </w:r>
    </w:p>
    <w:p w14:paraId="16932CAB" w14:textId="77777777" w:rsidR="00945971" w:rsidRDefault="00945971">
      <w:pPr>
        <w:rPr>
          <w:rFonts w:asciiTheme="minorEastAsia" w:hAnsiTheme="minorEastAsia" w:cstheme="minorEastAsia" w:hint="eastAsia"/>
          <w:sz w:val="24"/>
        </w:rPr>
      </w:pPr>
    </w:p>
    <w:p w14:paraId="27256C85" w14:textId="77777777" w:rsidR="00945971" w:rsidRDefault="00000000">
      <w:pPr>
        <w:numPr>
          <w:ilvl w:val="0"/>
          <w:numId w:val="1"/>
        </w:num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符号后缩进一个空格，如冒号（: 注意要使用英文的: ,而不是中文的：），短横杆（-）</w:t>
      </w:r>
    </w:p>
    <w:p w14:paraId="61C10055" w14:textId="77777777" w:rsidR="00945971" w:rsidRDefault="00945971">
      <w:pPr>
        <w:rPr>
          <w:rFonts w:asciiTheme="minorEastAsia" w:hAnsiTheme="minorEastAsia" w:cstheme="minorEastAsia" w:hint="eastAsia"/>
          <w:sz w:val="24"/>
        </w:rPr>
      </w:pPr>
    </w:p>
    <w:p w14:paraId="4436AACC" w14:textId="77777777" w:rsidR="00945971" w:rsidRDefault="00000000">
      <w:pPr>
        <w:numPr>
          <w:ilvl w:val="0"/>
          <w:numId w:val="1"/>
        </w:num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当一个属性（例如:外貌）存在多个条目时，跳一行并缩进（空格）后使用短横杆（-）开头</w:t>
      </w:r>
    </w:p>
    <w:p w14:paraId="00433FDC" w14:textId="77777777" w:rsidR="00945971" w:rsidRDefault="00000000">
      <w:pPr>
        <w:rPr>
          <w:rFonts w:asciiTheme="minorEastAsia" w:hAnsiTheme="minorEastAsia" w:cstheme="minorEastAsia" w:hint="eastAsia"/>
          <w:sz w:val="22"/>
          <w:szCs w:val="22"/>
        </w:rPr>
      </w:pPr>
      <w:r>
        <w:rPr>
          <w:rFonts w:asciiTheme="minorEastAsia" w:hAnsiTheme="minorEastAsia" w:cstheme="minorEastAsia" w:hint="eastAsia"/>
          <w:sz w:val="22"/>
          <w:szCs w:val="22"/>
        </w:rPr>
        <w:t>【如果你觉得某个条目太长或者认为这样做方便自己查看，单个条目时也可以这样写】</w:t>
      </w:r>
    </w:p>
    <w:p w14:paraId="2EF5960B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例:</w:t>
      </w:r>
    </w:p>
    <w:p w14:paraId="1E89E38A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noProof/>
        </w:rPr>
        <w:drawing>
          <wp:inline distT="0" distB="0" distL="114300" distR="114300" wp14:anchorId="4D66A619" wp14:editId="75FEE7F8">
            <wp:extent cx="2828925" cy="3514725"/>
            <wp:effectExtent l="0" t="0" r="3175" b="3175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AE832" w14:textId="77777777" w:rsidR="00945971" w:rsidRDefault="00945971">
      <w:pPr>
        <w:rPr>
          <w:rFonts w:asciiTheme="minorEastAsia" w:hAnsiTheme="minorEastAsia" w:cstheme="minorEastAsia" w:hint="eastAsia"/>
          <w:sz w:val="24"/>
        </w:rPr>
      </w:pPr>
    </w:p>
    <w:p w14:paraId="10DA8F72" w14:textId="77777777" w:rsidR="00945971" w:rsidRDefault="00000000">
      <w:pPr>
        <w:rPr>
          <w:rFonts w:asciiTheme="minorEastAsia" w:hAnsiTheme="minorEastAsia" w:cstheme="minorEastAsia" w:hint="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接下来我们将进入正式的角色卡写作环节。</w:t>
      </w:r>
    </w:p>
    <w:p w14:paraId="2BBDD49E" w14:textId="77777777" w:rsidR="00945971" w:rsidRDefault="00945971">
      <w:pPr>
        <w:rPr>
          <w:rFonts w:asciiTheme="minorEastAsia" w:hAnsiTheme="minorEastAsia" w:cstheme="minorEastAsia" w:hint="eastAsia"/>
          <w:b/>
          <w:bCs/>
          <w:sz w:val="24"/>
        </w:rPr>
      </w:pPr>
    </w:p>
    <w:p w14:paraId="2C9280D3" w14:textId="77777777" w:rsidR="00945971" w:rsidRDefault="00000000">
      <w:pPr>
        <w:rPr>
          <w:rFonts w:ascii="黑体" w:eastAsia="黑体" w:hAnsi="黑体" w:cs="黑体" w:hint="eastAsia"/>
          <w:b/>
          <w:bCs/>
          <w:sz w:val="30"/>
          <w:szCs w:val="30"/>
        </w:rPr>
      </w:pPr>
      <w:r>
        <w:rPr>
          <w:rFonts w:ascii="黑体" w:eastAsia="黑体" w:hAnsi="黑体" w:cs="黑体" w:hint="eastAsia"/>
          <w:b/>
          <w:bCs/>
          <w:sz w:val="30"/>
          <w:szCs w:val="30"/>
        </w:rPr>
        <w:t>3.角色卡：角色描述（必要项）</w:t>
      </w:r>
    </w:p>
    <w:p w14:paraId="0B64E6D0" w14:textId="77777777" w:rsidR="00945971" w:rsidRDefault="00000000">
      <w:pPr>
        <w:rPr>
          <w:rFonts w:ascii="黑体" w:eastAsia="黑体" w:hAnsi="黑体" w:cs="黑体" w:hint="eastAsia"/>
          <w:b/>
          <w:bCs/>
          <w:sz w:val="30"/>
          <w:szCs w:val="30"/>
        </w:rPr>
      </w:pPr>
      <w:r>
        <w:rPr>
          <w:noProof/>
        </w:rPr>
        <w:drawing>
          <wp:inline distT="0" distB="0" distL="114300" distR="114300" wp14:anchorId="4F15FB98" wp14:editId="1961E2A5">
            <wp:extent cx="3011170" cy="5172710"/>
            <wp:effectExtent l="0" t="0" r="11430" b="8890"/>
            <wp:docPr id="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1170" cy="517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769F8" w14:textId="77777777" w:rsidR="00945971" w:rsidRDefault="00945971">
      <w:pPr>
        <w:rPr>
          <w:rFonts w:asciiTheme="minorEastAsia" w:hAnsiTheme="minorEastAsia" w:cstheme="minorEastAsia" w:hint="eastAsia"/>
          <w:sz w:val="24"/>
        </w:rPr>
      </w:pPr>
    </w:p>
    <w:p w14:paraId="06A90F9C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请参照此文件进行学习:</w:t>
      </w:r>
    </w:p>
    <w:p w14:paraId="1EC89636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/>
          <w:sz w:val="24"/>
        </w:rPr>
        <w:object w:dxaOrig="1450" w:dyaOrig="1310" w14:anchorId="5B40810C">
          <v:shape id="_x0000_i1026" type="#_x0000_t75" style="width:1in;height:66pt" o:ole="">
            <v:imagedata r:id="rId11" o:title=""/>
          </v:shape>
          <o:OLEObject Type="Embed" ProgID="Package" ShapeID="_x0000_i1026" DrawAspect="Icon" ObjectID="_1789068247" r:id="rId12"/>
        </w:object>
      </w:r>
    </w:p>
    <w:p w14:paraId="1037547C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以下将</w:t>
      </w:r>
      <w:proofErr w:type="gramStart"/>
      <w:r>
        <w:rPr>
          <w:rFonts w:asciiTheme="minorEastAsia" w:hAnsiTheme="minorEastAsia" w:cstheme="minorEastAsia" w:hint="eastAsia"/>
          <w:sz w:val="24"/>
        </w:rPr>
        <w:t>以酒吞童子</w:t>
      </w:r>
      <w:proofErr w:type="gramEnd"/>
      <w:r>
        <w:rPr>
          <w:rFonts w:asciiTheme="minorEastAsia" w:hAnsiTheme="minorEastAsia" w:cstheme="minorEastAsia" w:hint="eastAsia"/>
          <w:sz w:val="24"/>
        </w:rPr>
        <w:t>的角色卡为例，一一讲解如何写角色描述部分</w:t>
      </w:r>
    </w:p>
    <w:p w14:paraId="35B0DBBC" w14:textId="77777777" w:rsidR="00945971" w:rsidRDefault="00945971">
      <w:pPr>
        <w:rPr>
          <w:rFonts w:asciiTheme="minorEastAsia" w:hAnsiTheme="minorEastAsia" w:cstheme="minorEastAsia" w:hint="eastAsia"/>
          <w:sz w:val="24"/>
        </w:rPr>
      </w:pPr>
    </w:p>
    <w:p w14:paraId="5CEA8819" w14:textId="77777777" w:rsidR="00945971" w:rsidRDefault="00000000">
      <w:pPr>
        <w:numPr>
          <w:ilvl w:val="0"/>
          <w:numId w:val="3"/>
        </w:numPr>
        <w:rPr>
          <w:rFonts w:asciiTheme="minorEastAsia" w:hAnsiTheme="minorEastAsia" w:cstheme="minorEastAsia" w:hint="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专有名词</w:t>
      </w:r>
    </w:p>
    <w:p w14:paraId="2C7407E4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{{char}} 故事中AI扮演的角色</w:t>
      </w:r>
    </w:p>
    <w:p w14:paraId="7A5F8360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{{user}} 故事中你扮演的角色</w:t>
      </w:r>
    </w:p>
    <w:p w14:paraId="3D3FFA01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lastRenderedPageBreak/>
        <w:t>词符数（tokens）：</w:t>
      </w:r>
      <w:proofErr w:type="gramStart"/>
      <w:r>
        <w:rPr>
          <w:rFonts w:asciiTheme="minorEastAsia" w:hAnsiTheme="minorEastAsia" w:cstheme="minorEastAsia" w:hint="eastAsia"/>
          <w:sz w:val="24"/>
        </w:rPr>
        <w:t>衡量总</w:t>
      </w:r>
      <w:proofErr w:type="gramEnd"/>
      <w:r>
        <w:rPr>
          <w:rFonts w:asciiTheme="minorEastAsia" w:hAnsiTheme="minorEastAsia" w:cstheme="minorEastAsia" w:hint="eastAsia"/>
          <w:sz w:val="24"/>
        </w:rPr>
        <w:t>字数的特殊单位</w:t>
      </w:r>
    </w:p>
    <w:p w14:paraId="5A66C337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 xml:space="preserve">记忆：AI的记忆内容包括 </w:t>
      </w:r>
      <w:r>
        <w:rPr>
          <w:rFonts w:asciiTheme="minorEastAsia" w:hAnsiTheme="minorEastAsia" w:cstheme="minorEastAsia" w:hint="eastAsia"/>
          <w:b/>
          <w:bCs/>
          <w:sz w:val="24"/>
        </w:rPr>
        <w:t>设定+对话</w:t>
      </w:r>
    </w:p>
    <w:p w14:paraId="335C006E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记忆上限：记忆上限是AI能够容纳的最大记忆，当超过记忆上限时，AI会优先遗忘最早的记忆。例如XL6模型的记忆上限是8000tokens，XL7模型的记忆上限是16000tokens。</w:t>
      </w:r>
    </w:p>
    <w:p w14:paraId="6B894191" w14:textId="77777777" w:rsidR="00945971" w:rsidRDefault="00945971">
      <w:pPr>
        <w:rPr>
          <w:rFonts w:asciiTheme="minorEastAsia" w:hAnsiTheme="minorEastAsia" w:cstheme="minorEastAsia" w:hint="eastAsia"/>
          <w:sz w:val="24"/>
        </w:rPr>
      </w:pPr>
    </w:p>
    <w:p w14:paraId="0BA54E11" w14:textId="77777777" w:rsidR="00945971" w:rsidRDefault="00000000">
      <w:pPr>
        <w:numPr>
          <w:ilvl w:val="0"/>
          <w:numId w:val="4"/>
        </w:numPr>
        <w:rPr>
          <w:rFonts w:asciiTheme="minorEastAsia" w:hAnsiTheme="minorEastAsia" w:cstheme="minorEastAsia" w:hint="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Name（姓名）、Sex（性别）</w:t>
      </w:r>
    </w:p>
    <w:p w14:paraId="5FB0955A" w14:textId="77777777" w:rsidR="00945971" w:rsidRDefault="00000000">
      <w:r>
        <w:rPr>
          <w:noProof/>
        </w:rPr>
        <w:drawing>
          <wp:inline distT="0" distB="0" distL="114300" distR="114300" wp14:anchorId="54A39089" wp14:editId="21ECB62E">
            <wp:extent cx="2276475" cy="561975"/>
            <wp:effectExtent l="0" t="0" r="9525" b="9525"/>
            <wp:docPr id="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E79DC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当</w:t>
      </w:r>
      <w:r>
        <w:rPr>
          <w:rFonts w:hint="eastAsia"/>
          <w:sz w:val="24"/>
        </w:rPr>
        <w:t>char</w:t>
      </w:r>
      <w:r>
        <w:rPr>
          <w:rFonts w:hint="eastAsia"/>
          <w:sz w:val="24"/>
        </w:rPr>
        <w:t>的身份不是旁白而是故事中的主要人物时，姓名和性别的重要性不言而喻</w:t>
      </w:r>
    </w:p>
    <w:p w14:paraId="0775B070" w14:textId="77777777" w:rsidR="00945971" w:rsidRDefault="00945971">
      <w:pPr>
        <w:rPr>
          <w:sz w:val="24"/>
        </w:rPr>
      </w:pPr>
    </w:p>
    <w:p w14:paraId="48FE5F0D" w14:textId="77777777" w:rsidR="00945971" w:rsidRDefault="00000000">
      <w:pPr>
        <w:numPr>
          <w:ilvl w:val="0"/>
          <w:numId w:val="4"/>
        </w:numPr>
        <w:rPr>
          <w:rFonts w:asciiTheme="minorEastAsia" w:hAnsiTheme="minorEastAsia" w:cstheme="minorEastAsia" w:hint="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Setting（基础设定）</w:t>
      </w:r>
    </w:p>
    <w:p w14:paraId="61914F8F" w14:textId="77777777" w:rsidR="00945971" w:rsidRDefault="00000000">
      <w:pPr>
        <w:rPr>
          <w:rFonts w:asciiTheme="minorEastAsia" w:hAnsiTheme="minorEastAsia" w:cstheme="minorEastAsia" w:hint="eastAsia"/>
          <w:b/>
          <w:bCs/>
          <w:sz w:val="24"/>
        </w:rPr>
      </w:pPr>
      <w:r>
        <w:rPr>
          <w:noProof/>
        </w:rPr>
        <w:drawing>
          <wp:inline distT="0" distB="0" distL="114300" distR="114300" wp14:anchorId="1115D775" wp14:editId="0DF767B1">
            <wp:extent cx="3762375" cy="1447800"/>
            <wp:effectExtent l="0" t="0" r="9525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618FD" w14:textId="77777777" w:rsidR="00945971" w:rsidRDefault="00000000">
      <w:pPr>
        <w:rPr>
          <w:sz w:val="24"/>
        </w:rPr>
      </w:pPr>
      <w:r>
        <w:rPr>
          <w:rFonts w:asciiTheme="minorEastAsia" w:hAnsiTheme="minorEastAsia" w:cstheme="minorEastAsia" w:hint="eastAsia"/>
          <w:sz w:val="24"/>
        </w:rPr>
        <w:t>Setting用来描写char</w:t>
      </w:r>
      <w:r>
        <w:rPr>
          <w:rFonts w:hint="eastAsia"/>
          <w:sz w:val="24"/>
        </w:rPr>
        <w:t>的个人设定（例如身份、与</w:t>
      </w:r>
      <w:r>
        <w:rPr>
          <w:rFonts w:hint="eastAsia"/>
          <w:sz w:val="24"/>
        </w:rPr>
        <w:t>user</w:t>
      </w:r>
      <w:r>
        <w:rPr>
          <w:rFonts w:hint="eastAsia"/>
          <w:sz w:val="24"/>
        </w:rPr>
        <w:t>的关系）、背景设定等，或者你认为难以分类的设定也可以写在这里</w:t>
      </w:r>
    </w:p>
    <w:p w14:paraId="651954EF" w14:textId="77777777" w:rsidR="00945971" w:rsidRDefault="00945971">
      <w:pPr>
        <w:rPr>
          <w:sz w:val="24"/>
        </w:rPr>
      </w:pPr>
    </w:p>
    <w:p w14:paraId="17DC496A" w14:textId="77777777" w:rsidR="00945971" w:rsidRDefault="00000000">
      <w:pPr>
        <w:numPr>
          <w:ilvl w:val="0"/>
          <w:numId w:val="4"/>
        </w:numPr>
        <w:rPr>
          <w:rFonts w:asciiTheme="minorEastAsia" w:hAnsiTheme="minorEastAsia" w:cstheme="minorEastAsia" w:hint="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Appearance（外貌）</w:t>
      </w:r>
    </w:p>
    <w:p w14:paraId="78F93342" w14:textId="77777777" w:rsidR="00945971" w:rsidRDefault="00000000">
      <w:r>
        <w:rPr>
          <w:noProof/>
        </w:rPr>
        <w:drawing>
          <wp:inline distT="0" distB="0" distL="114300" distR="114300" wp14:anchorId="6751B004" wp14:editId="43DA6491">
            <wp:extent cx="2428875" cy="2971800"/>
            <wp:effectExtent l="0" t="0" r="9525" b="0"/>
            <wp:docPr id="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05D52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在写外貌时，比起具体数据（例如“身高</w:t>
      </w:r>
      <w:r>
        <w:rPr>
          <w:rFonts w:hint="eastAsia"/>
          <w:sz w:val="24"/>
        </w:rPr>
        <w:t>145</w:t>
      </w:r>
      <w:r>
        <w:rPr>
          <w:rFonts w:hint="eastAsia"/>
          <w:sz w:val="24"/>
        </w:rPr>
        <w:t>厘米”），</w:t>
      </w:r>
      <w:r>
        <w:rPr>
          <w:rFonts w:hint="eastAsia"/>
          <w:sz w:val="24"/>
        </w:rPr>
        <w:t>AI</w:t>
      </w:r>
      <w:r>
        <w:rPr>
          <w:rFonts w:hint="eastAsia"/>
          <w:sz w:val="24"/>
        </w:rPr>
        <w:t>更容易理解形容词（例如“娇小”），因此像是具体的身高、体重、罩杯、三围等都是非必要项</w:t>
      </w:r>
    </w:p>
    <w:p w14:paraId="5978CD75" w14:textId="77777777" w:rsidR="00945971" w:rsidRDefault="00945971">
      <w:pPr>
        <w:rPr>
          <w:sz w:val="24"/>
        </w:rPr>
      </w:pPr>
    </w:p>
    <w:p w14:paraId="0A6EE3F7" w14:textId="77777777" w:rsidR="00945971" w:rsidRDefault="00000000">
      <w:pPr>
        <w:numPr>
          <w:ilvl w:val="0"/>
          <w:numId w:val="4"/>
        </w:numPr>
        <w:rPr>
          <w:rFonts w:asciiTheme="minorEastAsia" w:hAnsiTheme="minorEastAsia" w:cstheme="minorEastAsia" w:hint="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Clothing（衣着）</w:t>
      </w:r>
    </w:p>
    <w:p w14:paraId="5B2C21C4" w14:textId="77777777" w:rsidR="00945971" w:rsidRDefault="00000000">
      <w:r>
        <w:rPr>
          <w:noProof/>
        </w:rPr>
        <w:drawing>
          <wp:inline distT="0" distB="0" distL="114300" distR="114300" wp14:anchorId="2C50E3B9" wp14:editId="363CE9E7">
            <wp:extent cx="2343150" cy="847725"/>
            <wp:effectExtent l="0" t="0" r="6350" b="3175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84E65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此项可以写</w:t>
      </w:r>
      <w:r>
        <w:rPr>
          <w:rFonts w:hint="eastAsia"/>
          <w:sz w:val="24"/>
        </w:rPr>
        <w:t>char</w:t>
      </w:r>
      <w:r>
        <w:rPr>
          <w:rFonts w:hint="eastAsia"/>
          <w:sz w:val="24"/>
        </w:rPr>
        <w:t>的当前服装或者穿衣风格</w:t>
      </w:r>
    </w:p>
    <w:p w14:paraId="0A844BA4" w14:textId="77777777" w:rsidR="00945971" w:rsidRDefault="00945971">
      <w:pPr>
        <w:rPr>
          <w:sz w:val="24"/>
        </w:rPr>
      </w:pPr>
    </w:p>
    <w:p w14:paraId="105688FB" w14:textId="77777777" w:rsidR="00945971" w:rsidRDefault="00000000">
      <w:pPr>
        <w:numPr>
          <w:ilvl w:val="0"/>
          <w:numId w:val="4"/>
        </w:numPr>
        <w:rPr>
          <w:rFonts w:asciiTheme="minorEastAsia" w:hAnsiTheme="minorEastAsia" w:cstheme="minorEastAsia" w:hint="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Personality（性格）</w:t>
      </w:r>
    </w:p>
    <w:p w14:paraId="62D1B3B6" w14:textId="77777777" w:rsidR="00945971" w:rsidRDefault="00000000">
      <w:r>
        <w:rPr>
          <w:noProof/>
        </w:rPr>
        <w:drawing>
          <wp:inline distT="0" distB="0" distL="114300" distR="114300" wp14:anchorId="59E61783" wp14:editId="6B20D933">
            <wp:extent cx="2095500" cy="561975"/>
            <wp:effectExtent l="0" t="0" r="0" b="9525"/>
            <wp:docPr id="1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8459B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性格对于一个角色的形象是重中之重，我这里算是偷懒了，你也可以参考我在其他角色卡的写法，最好是对性格的特点做详细诠释，更有助于稳定角色的形象、方便</w:t>
      </w:r>
      <w:r>
        <w:rPr>
          <w:rFonts w:hint="eastAsia"/>
          <w:sz w:val="24"/>
        </w:rPr>
        <w:t>AI</w:t>
      </w:r>
      <w:r>
        <w:rPr>
          <w:rFonts w:hint="eastAsia"/>
          <w:sz w:val="24"/>
        </w:rPr>
        <w:t>理解：</w:t>
      </w:r>
    </w:p>
    <w:p w14:paraId="66C301C8" w14:textId="77777777" w:rsidR="00945971" w:rsidRDefault="00000000">
      <w:r>
        <w:rPr>
          <w:noProof/>
        </w:rPr>
        <w:drawing>
          <wp:inline distT="0" distB="0" distL="114300" distR="114300" wp14:anchorId="663966D9" wp14:editId="432B6D45">
            <wp:extent cx="5267960" cy="1106170"/>
            <wp:effectExtent l="0" t="0" r="2540" b="11430"/>
            <wp:docPr id="1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83184" w14:textId="77777777" w:rsidR="00945971" w:rsidRDefault="00945971"/>
    <w:p w14:paraId="3B008951" w14:textId="77777777" w:rsidR="00945971" w:rsidRDefault="00000000">
      <w:pPr>
        <w:rPr>
          <w:rFonts w:asciiTheme="minorEastAsia" w:hAnsiTheme="minorEastAsia" w:cstheme="minorEastAsia" w:hint="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6.Behavior（行为）</w:t>
      </w:r>
    </w:p>
    <w:p w14:paraId="1EA0C5A4" w14:textId="77777777" w:rsidR="00945971" w:rsidRDefault="00000000">
      <w:r>
        <w:rPr>
          <w:noProof/>
        </w:rPr>
        <w:drawing>
          <wp:inline distT="0" distB="0" distL="114300" distR="114300" wp14:anchorId="740BD31E" wp14:editId="04AF2B0D">
            <wp:extent cx="3333750" cy="885825"/>
            <wp:effectExtent l="0" t="0" r="6350" b="3175"/>
            <wp:docPr id="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AD68F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行为决定</w:t>
      </w:r>
      <w:r>
        <w:rPr>
          <w:rFonts w:hint="eastAsia"/>
          <w:sz w:val="24"/>
        </w:rPr>
        <w:t>char</w:t>
      </w:r>
      <w:r>
        <w:rPr>
          <w:rFonts w:hint="eastAsia"/>
          <w:sz w:val="24"/>
        </w:rPr>
        <w:t>的行事风格或者遇到某件事的反应，这是另一个例子：</w:t>
      </w:r>
    </w:p>
    <w:p w14:paraId="3895E558" w14:textId="77777777" w:rsidR="00945971" w:rsidRDefault="00000000">
      <w:r>
        <w:rPr>
          <w:noProof/>
        </w:rPr>
        <w:drawing>
          <wp:inline distT="0" distB="0" distL="114300" distR="114300" wp14:anchorId="4F133CA8" wp14:editId="300AD5F2">
            <wp:extent cx="5264785" cy="663575"/>
            <wp:effectExtent l="0" t="0" r="5715" b="9525"/>
            <wp:docPr id="1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6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C400D" w14:textId="77777777" w:rsidR="00945971" w:rsidRDefault="00945971"/>
    <w:p w14:paraId="44821FD1" w14:textId="77777777" w:rsidR="00945971" w:rsidRDefault="00000000">
      <w:pPr>
        <w:rPr>
          <w:rFonts w:asciiTheme="minorEastAsia" w:hAnsiTheme="minorEastAsia" w:cstheme="minorEastAsia" w:hint="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7.Speech（语气）</w:t>
      </w:r>
    </w:p>
    <w:p w14:paraId="4F0B80BF" w14:textId="77777777" w:rsidR="00945971" w:rsidRDefault="00000000">
      <w:r>
        <w:rPr>
          <w:noProof/>
        </w:rPr>
        <w:drawing>
          <wp:inline distT="0" distB="0" distL="114300" distR="114300" wp14:anchorId="2ABE6162" wp14:editId="64AAB67B">
            <wp:extent cx="3505200" cy="1152525"/>
            <wp:effectExtent l="0" t="0" r="0" b="3175"/>
            <wp:docPr id="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707D7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语气决定</w:t>
      </w:r>
      <w:r>
        <w:rPr>
          <w:rFonts w:hint="eastAsia"/>
          <w:sz w:val="24"/>
        </w:rPr>
        <w:t>char</w:t>
      </w:r>
      <w:r>
        <w:rPr>
          <w:rFonts w:hint="eastAsia"/>
          <w:sz w:val="24"/>
        </w:rPr>
        <w:t>的称呼方式、说话方式、说话习惯、口癖等，这是另一个例子：</w:t>
      </w:r>
    </w:p>
    <w:p w14:paraId="30D47E86" w14:textId="77777777" w:rsidR="00945971" w:rsidRDefault="00000000">
      <w:r>
        <w:rPr>
          <w:noProof/>
        </w:rPr>
        <w:lastRenderedPageBreak/>
        <w:drawing>
          <wp:inline distT="0" distB="0" distL="114300" distR="114300" wp14:anchorId="04276A46" wp14:editId="7724ADE2">
            <wp:extent cx="5273040" cy="815340"/>
            <wp:effectExtent l="0" t="0" r="10160" b="10160"/>
            <wp:docPr id="1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6B617" w14:textId="77777777" w:rsidR="00945971" w:rsidRDefault="00945971"/>
    <w:p w14:paraId="13848147" w14:textId="77777777" w:rsidR="00945971" w:rsidRDefault="00000000">
      <w:pPr>
        <w:numPr>
          <w:ilvl w:val="0"/>
          <w:numId w:val="5"/>
        </w:numPr>
        <w:rPr>
          <w:rFonts w:asciiTheme="minorEastAsia" w:hAnsiTheme="minorEastAsia" w:cstheme="minorEastAsia" w:hint="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Likes/Dislikes（好恶）</w:t>
      </w:r>
    </w:p>
    <w:p w14:paraId="5D602A01" w14:textId="77777777" w:rsidR="00945971" w:rsidRDefault="00000000">
      <w:r>
        <w:rPr>
          <w:noProof/>
        </w:rPr>
        <w:drawing>
          <wp:inline distT="0" distB="0" distL="114300" distR="114300" wp14:anchorId="552FA89E" wp14:editId="2064966F">
            <wp:extent cx="2381250" cy="1876425"/>
            <wp:effectExtent l="0" t="0" r="6350" b="3175"/>
            <wp:docPr id="1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83E75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好恶并非必要属性，如果你觉得不需要单独列出，可直接写到</w:t>
      </w:r>
      <w:r>
        <w:rPr>
          <w:rFonts w:hint="eastAsia"/>
          <w:sz w:val="24"/>
        </w:rPr>
        <w:t>Personality</w:t>
      </w:r>
      <w:r>
        <w:rPr>
          <w:rFonts w:hint="eastAsia"/>
          <w:sz w:val="24"/>
        </w:rPr>
        <w:t>（性格）中，例如（喜欢美食和美酒）</w:t>
      </w:r>
    </w:p>
    <w:p w14:paraId="01C0DD08" w14:textId="77777777" w:rsidR="00945971" w:rsidRDefault="00945971">
      <w:pPr>
        <w:rPr>
          <w:sz w:val="24"/>
        </w:rPr>
      </w:pPr>
    </w:p>
    <w:p w14:paraId="5EEC3D2B" w14:textId="77777777" w:rsidR="00945971" w:rsidRDefault="00000000">
      <w:pPr>
        <w:numPr>
          <w:ilvl w:val="0"/>
          <w:numId w:val="5"/>
        </w:numPr>
        <w:rPr>
          <w:rFonts w:asciiTheme="minorEastAsia" w:hAnsiTheme="minorEastAsia" w:cstheme="minorEastAsia" w:hint="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Fetishes（性癖）</w:t>
      </w:r>
    </w:p>
    <w:p w14:paraId="27F37C7B" w14:textId="77777777" w:rsidR="00945971" w:rsidRDefault="00000000">
      <w:r>
        <w:rPr>
          <w:noProof/>
        </w:rPr>
        <w:drawing>
          <wp:inline distT="0" distB="0" distL="114300" distR="114300" wp14:anchorId="4DEBDC6B" wp14:editId="6C73C245">
            <wp:extent cx="2590800" cy="819150"/>
            <wp:effectExtent l="0" t="0" r="0" b="6350"/>
            <wp:docPr id="1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B4DB4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如果你认为故事会涉及性爱场景，你可以用</w:t>
      </w:r>
      <w:r>
        <w:rPr>
          <w:rFonts w:hint="eastAsia"/>
          <w:sz w:val="24"/>
        </w:rPr>
        <w:t>Fetishes</w:t>
      </w:r>
      <w:r>
        <w:rPr>
          <w:rFonts w:hint="eastAsia"/>
          <w:sz w:val="24"/>
        </w:rPr>
        <w:t>决定</w:t>
      </w:r>
      <w:r>
        <w:rPr>
          <w:rFonts w:hint="eastAsia"/>
          <w:sz w:val="24"/>
        </w:rPr>
        <w:t>char</w:t>
      </w:r>
      <w:r>
        <w:rPr>
          <w:rFonts w:hint="eastAsia"/>
          <w:sz w:val="24"/>
        </w:rPr>
        <w:t>的性癖，例如受虐癖、口交、打屁股等。</w:t>
      </w:r>
    </w:p>
    <w:p w14:paraId="3DE0D61F" w14:textId="77777777" w:rsidR="00945971" w:rsidRDefault="00945971">
      <w:pPr>
        <w:rPr>
          <w:sz w:val="24"/>
        </w:rPr>
      </w:pPr>
    </w:p>
    <w:p w14:paraId="75833408" w14:textId="77777777" w:rsidR="00945971" w:rsidRDefault="00000000">
      <w:pPr>
        <w:numPr>
          <w:ilvl w:val="0"/>
          <w:numId w:val="5"/>
        </w:numPr>
        <w:rPr>
          <w:rFonts w:asciiTheme="minorEastAsia" w:hAnsiTheme="minorEastAsia" w:cstheme="minorEastAsia" w:hint="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Backstory（故事背景）</w:t>
      </w:r>
    </w:p>
    <w:p w14:paraId="45700FC4" w14:textId="77777777" w:rsidR="00945971" w:rsidRDefault="00000000">
      <w:r>
        <w:rPr>
          <w:noProof/>
        </w:rPr>
        <w:drawing>
          <wp:inline distT="0" distB="0" distL="114300" distR="114300" wp14:anchorId="2FF0C342" wp14:editId="427F8DEC">
            <wp:extent cx="4629150" cy="533400"/>
            <wp:effectExtent l="0" t="0" r="6350" b="0"/>
            <wp:docPr id="1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9AB97" w14:textId="77777777" w:rsidR="00945971" w:rsidRDefault="00000000">
      <w:r>
        <w:rPr>
          <w:rFonts w:hint="eastAsia"/>
        </w:rPr>
        <w:t>Backstory</w:t>
      </w:r>
      <w:r>
        <w:rPr>
          <w:rFonts w:hint="eastAsia"/>
        </w:rPr>
        <w:t>用于写角色的具体故事背景或者故事发生的场景，如果一个角色的故事背景很复杂，你可以写得非常详细：</w:t>
      </w:r>
    </w:p>
    <w:p w14:paraId="2ED8B472" w14:textId="77777777" w:rsidR="00945971" w:rsidRDefault="00000000">
      <w:r>
        <w:rPr>
          <w:noProof/>
        </w:rPr>
        <w:lastRenderedPageBreak/>
        <w:drawing>
          <wp:inline distT="0" distB="0" distL="114300" distR="114300" wp14:anchorId="3274737F" wp14:editId="387FA408">
            <wp:extent cx="5277485" cy="2515870"/>
            <wp:effectExtent l="0" t="0" r="5715" b="11430"/>
            <wp:docPr id="1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251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F452B" w14:textId="77777777" w:rsidR="00945971" w:rsidRDefault="00945971"/>
    <w:p w14:paraId="755D4E98" w14:textId="77777777" w:rsidR="00945971" w:rsidRDefault="00000000">
      <w:pPr>
        <w:numPr>
          <w:ilvl w:val="0"/>
          <w:numId w:val="5"/>
        </w:numPr>
        <w:rPr>
          <w:rFonts w:asciiTheme="minorEastAsia" w:hAnsiTheme="minorEastAsia" w:cstheme="minorEastAsia" w:hint="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Speech Examples and Opinions（对话示例）</w:t>
      </w:r>
    </w:p>
    <w:p w14:paraId="179D2478" w14:textId="77777777" w:rsidR="00945971" w:rsidRDefault="00000000">
      <w:r>
        <w:rPr>
          <w:noProof/>
        </w:rPr>
        <w:drawing>
          <wp:inline distT="0" distB="0" distL="114300" distR="114300" wp14:anchorId="13C49908" wp14:editId="782F7E60">
            <wp:extent cx="5271770" cy="2030730"/>
            <wp:effectExtent l="0" t="0" r="11430" b="1270"/>
            <wp:docPr id="2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CBDD4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如果你想描写角色的具体对话方式、不同场合下的台词，请使用对话示例，对话示例相对于</w:t>
      </w:r>
      <w:r>
        <w:rPr>
          <w:rFonts w:hint="eastAsia"/>
          <w:sz w:val="24"/>
        </w:rPr>
        <w:t>Speech</w:t>
      </w:r>
      <w:r>
        <w:rPr>
          <w:rFonts w:hint="eastAsia"/>
          <w:sz w:val="24"/>
        </w:rPr>
        <w:t>（语气）项，更有助于规范角色的说话习惯。</w:t>
      </w:r>
    </w:p>
    <w:p w14:paraId="6C5B2443" w14:textId="77777777" w:rsidR="00945971" w:rsidRDefault="00945971">
      <w:pPr>
        <w:rPr>
          <w:sz w:val="24"/>
        </w:rPr>
      </w:pPr>
    </w:p>
    <w:p w14:paraId="7F8B0BA9" w14:textId="77777777" w:rsidR="00945971" w:rsidRDefault="00000000">
      <w:pPr>
        <w:numPr>
          <w:ilvl w:val="0"/>
          <w:numId w:val="5"/>
        </w:numPr>
        <w:rPr>
          <w:rFonts w:asciiTheme="minorEastAsia" w:hAnsiTheme="minorEastAsia" w:cstheme="minorEastAsia" w:hint="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Rule（规则）</w:t>
      </w:r>
    </w:p>
    <w:p w14:paraId="144B43C4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终于聊到规则了！规则是AI的写作规范，有时也使用“Note”或“Notice”，规则是每张卡的必要项。</w:t>
      </w:r>
    </w:p>
    <w:p w14:paraId="267362F0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例如我</w:t>
      </w:r>
      <w:proofErr w:type="gramStart"/>
      <w:r>
        <w:rPr>
          <w:rFonts w:asciiTheme="minorEastAsia" w:hAnsiTheme="minorEastAsia" w:cstheme="minorEastAsia" w:hint="eastAsia"/>
          <w:sz w:val="24"/>
        </w:rPr>
        <w:t>在酒吞童子</w:t>
      </w:r>
      <w:proofErr w:type="gramEnd"/>
      <w:r>
        <w:rPr>
          <w:rFonts w:asciiTheme="minorEastAsia" w:hAnsiTheme="minorEastAsia" w:cstheme="minorEastAsia" w:hint="eastAsia"/>
          <w:sz w:val="24"/>
        </w:rPr>
        <w:t>角色卡中使用了以下规则：</w:t>
      </w:r>
    </w:p>
    <w:p w14:paraId="33A75586" w14:textId="77777777" w:rsidR="00945971" w:rsidRDefault="00000000">
      <w:r>
        <w:rPr>
          <w:noProof/>
        </w:rPr>
        <w:drawing>
          <wp:inline distT="0" distB="0" distL="114300" distR="114300" wp14:anchorId="51102B1A" wp14:editId="74525298">
            <wp:extent cx="5272405" cy="984250"/>
            <wp:effectExtent l="0" t="0" r="10795" b="6350"/>
            <wp:docPr id="2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8C255" w14:textId="77777777" w:rsidR="00945971" w:rsidRDefault="00945971">
      <w:pPr>
        <w:rPr>
          <w:sz w:val="24"/>
        </w:rPr>
      </w:pPr>
    </w:p>
    <w:p w14:paraId="5A9409C0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其中</w:t>
      </w:r>
    </w:p>
    <w:p w14:paraId="7C46E08A" w14:textId="77777777" w:rsidR="00945971" w:rsidRDefault="00000000">
      <w:r>
        <w:rPr>
          <w:noProof/>
        </w:rPr>
        <w:drawing>
          <wp:inline distT="0" distB="0" distL="114300" distR="114300" wp14:anchorId="15377C5F" wp14:editId="0CAAF266">
            <wp:extent cx="3672840" cy="335280"/>
            <wp:effectExtent l="0" t="0" r="10160" b="7620"/>
            <wp:docPr id="2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10D83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是防抢话规则，你也不喜欢</w:t>
      </w:r>
      <w:r>
        <w:rPr>
          <w:rFonts w:hint="eastAsia"/>
          <w:sz w:val="24"/>
        </w:rPr>
        <w:t>AI</w:t>
      </w:r>
      <w:r>
        <w:rPr>
          <w:rFonts w:hint="eastAsia"/>
          <w:sz w:val="24"/>
        </w:rPr>
        <w:t>取代你完成对话和行动吧。当然，防抢话规则的</w:t>
      </w:r>
      <w:r>
        <w:rPr>
          <w:rFonts w:hint="eastAsia"/>
          <w:sz w:val="24"/>
        </w:rPr>
        <w:lastRenderedPageBreak/>
        <w:t>作用没有你想象中的大，我们后文还会提到。</w:t>
      </w:r>
    </w:p>
    <w:p w14:paraId="7D102C55" w14:textId="77777777" w:rsidR="00945971" w:rsidRDefault="00945971">
      <w:pPr>
        <w:rPr>
          <w:sz w:val="24"/>
        </w:rPr>
      </w:pPr>
    </w:p>
    <w:p w14:paraId="7081BF99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而规则</w:t>
      </w:r>
    </w:p>
    <w:p w14:paraId="3CA04133" w14:textId="77777777" w:rsidR="00945971" w:rsidRDefault="00000000">
      <w:r>
        <w:rPr>
          <w:noProof/>
        </w:rPr>
        <w:drawing>
          <wp:inline distT="0" distB="0" distL="114300" distR="114300" wp14:anchorId="1521FB23" wp14:editId="53AC3D83">
            <wp:extent cx="2859405" cy="182245"/>
            <wp:effectExtent l="0" t="0" r="10795" b="8255"/>
            <wp:docPr id="2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59405" cy="18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21BAA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用于限制</w:t>
      </w:r>
      <w:r>
        <w:rPr>
          <w:rFonts w:hint="eastAsia"/>
          <w:sz w:val="24"/>
        </w:rPr>
        <w:t>AI</w:t>
      </w:r>
      <w:r>
        <w:rPr>
          <w:rFonts w:hint="eastAsia"/>
          <w:sz w:val="24"/>
        </w:rPr>
        <w:t>的无意义写作</w:t>
      </w:r>
    </w:p>
    <w:p w14:paraId="651C364D" w14:textId="77777777" w:rsidR="00945971" w:rsidRDefault="00945971">
      <w:pPr>
        <w:rPr>
          <w:sz w:val="24"/>
        </w:rPr>
      </w:pPr>
    </w:p>
    <w:p w14:paraId="065C1765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一些其他的规则：</w:t>
      </w:r>
    </w:p>
    <w:p w14:paraId="15FA34FE" w14:textId="77777777" w:rsidR="00945971" w:rsidRDefault="00945971">
      <w:pPr>
        <w:rPr>
          <w:sz w:val="24"/>
        </w:rPr>
      </w:pPr>
    </w:p>
    <w:p w14:paraId="3ACFA9B3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限制故事的发展速度：</w:t>
      </w:r>
    </w:p>
    <w:p w14:paraId="4BADFF0F" w14:textId="77777777" w:rsidR="00945971" w:rsidRDefault="00000000">
      <w:pPr>
        <w:rPr>
          <w:szCs w:val="21"/>
        </w:rPr>
      </w:pPr>
      <w:r>
        <w:rPr>
          <w:rFonts w:hint="eastAsia"/>
          <w:szCs w:val="21"/>
        </w:rPr>
        <w:t xml:space="preserve">- </w:t>
      </w:r>
      <w:r>
        <w:rPr>
          <w:szCs w:val="21"/>
        </w:rPr>
        <w:t>放慢情节的发展，详细描述所有场景。</w:t>
      </w:r>
    </w:p>
    <w:p w14:paraId="6D1EC3C7" w14:textId="77777777" w:rsidR="00945971" w:rsidRDefault="00945971">
      <w:pPr>
        <w:rPr>
          <w:sz w:val="24"/>
        </w:rPr>
      </w:pPr>
    </w:p>
    <w:p w14:paraId="5049A79F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增强特定方向的描写：</w:t>
      </w:r>
    </w:p>
    <w:p w14:paraId="34B06231" w14:textId="77777777" w:rsidR="00945971" w:rsidRDefault="00000000">
      <w:pPr>
        <w:rPr>
          <w:szCs w:val="21"/>
        </w:rPr>
      </w:pPr>
      <w:r>
        <w:rPr>
          <w:rFonts w:hint="eastAsia"/>
          <w:szCs w:val="21"/>
        </w:rPr>
        <w:t xml:space="preserve">- </w:t>
      </w:r>
      <w:r>
        <w:rPr>
          <w:szCs w:val="21"/>
        </w:rPr>
        <w:t>详细描写人物的对话、动作、身体、性器官，细腻描写</w:t>
      </w:r>
      <w:r>
        <w:rPr>
          <w:rFonts w:hint="eastAsia"/>
          <w:szCs w:val="21"/>
        </w:rPr>
        <w:t>性器官</w:t>
      </w:r>
      <w:r>
        <w:rPr>
          <w:szCs w:val="21"/>
        </w:rPr>
        <w:t>的</w:t>
      </w:r>
      <w:r>
        <w:rPr>
          <w:rFonts w:hint="eastAsia"/>
          <w:szCs w:val="21"/>
        </w:rPr>
        <w:t>具体</w:t>
      </w:r>
      <w:r>
        <w:rPr>
          <w:szCs w:val="21"/>
        </w:rPr>
        <w:t>状态</w:t>
      </w:r>
    </w:p>
    <w:p w14:paraId="6DB3CD10" w14:textId="77777777" w:rsidR="00945971" w:rsidRDefault="00000000">
      <w:pPr>
        <w:rPr>
          <w:szCs w:val="21"/>
        </w:rPr>
      </w:pPr>
      <w:r>
        <w:rPr>
          <w:rFonts w:hint="eastAsia"/>
          <w:szCs w:val="21"/>
        </w:rPr>
        <w:t xml:space="preserve">- </w:t>
      </w:r>
      <w:r>
        <w:rPr>
          <w:szCs w:val="21"/>
        </w:rPr>
        <w:t>描写过程缓慢而详细，包含性器官、气味、动作、表情的细致刻画</w:t>
      </w:r>
    </w:p>
    <w:p w14:paraId="25CEC1CB" w14:textId="77777777" w:rsidR="00945971" w:rsidRDefault="00000000">
      <w:pPr>
        <w:rPr>
          <w:szCs w:val="21"/>
        </w:rPr>
      </w:pPr>
      <w:r>
        <w:rPr>
          <w:rFonts w:hint="eastAsia"/>
          <w:szCs w:val="21"/>
        </w:rPr>
        <w:t xml:space="preserve">- </w:t>
      </w:r>
      <w:r>
        <w:rPr>
          <w:szCs w:val="21"/>
        </w:rPr>
        <w:t>注重渲染性爱前的挑逗、爱抚、调情，以及性交所用的各种技巧的运用</w:t>
      </w:r>
    </w:p>
    <w:p w14:paraId="07ED60A4" w14:textId="77777777" w:rsidR="00945971" w:rsidRDefault="00000000">
      <w:pPr>
        <w:rPr>
          <w:szCs w:val="21"/>
        </w:rPr>
      </w:pPr>
      <w:r>
        <w:rPr>
          <w:rFonts w:hint="eastAsia"/>
          <w:szCs w:val="21"/>
        </w:rPr>
        <w:t xml:space="preserve">- </w:t>
      </w:r>
      <w:r>
        <w:rPr>
          <w:szCs w:val="21"/>
        </w:rPr>
        <w:t>避免性事过程太过短暂，不要轻易让人物达到高潮或者结束</w:t>
      </w:r>
    </w:p>
    <w:p w14:paraId="38A12987" w14:textId="77777777" w:rsidR="00945971" w:rsidRDefault="00945971">
      <w:pPr>
        <w:rPr>
          <w:szCs w:val="21"/>
        </w:rPr>
      </w:pPr>
    </w:p>
    <w:p w14:paraId="19C2F17E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存在多个角色时</w:t>
      </w:r>
      <w:r>
        <w:rPr>
          <w:rFonts w:hint="eastAsia"/>
          <w:sz w:val="24"/>
        </w:rPr>
        <w:t>:</w:t>
      </w:r>
    </w:p>
    <w:p w14:paraId="66B73342" w14:textId="77777777" w:rsidR="00945971" w:rsidRDefault="00000000">
      <w:pPr>
        <w:rPr>
          <w:szCs w:val="21"/>
        </w:rPr>
      </w:pPr>
      <w:r>
        <w:rPr>
          <w:rFonts w:hint="eastAsia"/>
          <w:szCs w:val="21"/>
        </w:rPr>
        <w:t>- {{char}}</w:t>
      </w:r>
      <w:r>
        <w:rPr>
          <w:rFonts w:hint="eastAsia"/>
          <w:szCs w:val="21"/>
        </w:rPr>
        <w:t>是多个角色</w:t>
      </w:r>
    </w:p>
    <w:p w14:paraId="1D364591" w14:textId="77777777" w:rsidR="00945971" w:rsidRDefault="00945971">
      <w:pPr>
        <w:rPr>
          <w:szCs w:val="21"/>
        </w:rPr>
      </w:pPr>
    </w:p>
    <w:p w14:paraId="4617964E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Char</w:t>
      </w:r>
      <w:r>
        <w:rPr>
          <w:rFonts w:hint="eastAsia"/>
          <w:sz w:val="24"/>
        </w:rPr>
        <w:t>担任旁白：</w:t>
      </w:r>
    </w:p>
    <w:p w14:paraId="11EE04E2" w14:textId="77777777" w:rsidR="00945971" w:rsidRDefault="00000000">
      <w:pPr>
        <w:rPr>
          <w:szCs w:val="21"/>
        </w:rPr>
      </w:pPr>
      <w:r>
        <w:rPr>
          <w:rFonts w:hint="eastAsia"/>
          <w:szCs w:val="21"/>
        </w:rPr>
        <w:t>- {{char}}</w:t>
      </w:r>
      <w:r>
        <w:rPr>
          <w:rFonts w:hint="eastAsia"/>
          <w:szCs w:val="21"/>
        </w:rPr>
        <w:t>是故事的讲述者，而不是故事中的角色</w:t>
      </w:r>
    </w:p>
    <w:p w14:paraId="733DFDB5" w14:textId="77777777" w:rsidR="00945971" w:rsidRDefault="00945971">
      <w:pPr>
        <w:rPr>
          <w:szCs w:val="21"/>
        </w:rPr>
      </w:pPr>
    </w:p>
    <w:p w14:paraId="2C3AFE05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控制文风（</w:t>
      </w:r>
      <w:r>
        <w:rPr>
          <w:rFonts w:hint="eastAsia"/>
          <w:szCs w:val="21"/>
        </w:rPr>
        <w:t>吐个槽</w:t>
      </w:r>
      <w:r>
        <w:rPr>
          <w:rFonts w:hint="eastAsia"/>
          <w:szCs w:val="21"/>
        </w:rPr>
        <w:t>:</w:t>
      </w:r>
      <w:r>
        <w:rPr>
          <w:rFonts w:hint="eastAsia"/>
          <w:szCs w:val="21"/>
        </w:rPr>
        <w:t>这种规则既占用字符又没什么明显影响，非常鸡肋</w:t>
      </w:r>
      <w:r>
        <w:rPr>
          <w:rFonts w:hint="eastAsia"/>
          <w:sz w:val="24"/>
        </w:rPr>
        <w:t>）：</w:t>
      </w:r>
    </w:p>
    <w:p w14:paraId="6E2FC3A1" w14:textId="77777777" w:rsidR="00945971" w:rsidRDefault="00000000">
      <w:pPr>
        <w:rPr>
          <w:szCs w:val="21"/>
        </w:rPr>
      </w:pPr>
      <w:r>
        <w:rPr>
          <w:rFonts w:hint="eastAsia"/>
          <w:szCs w:val="21"/>
        </w:rPr>
        <w:t xml:space="preserve">- </w:t>
      </w:r>
      <w:r>
        <w:rPr>
          <w:szCs w:val="21"/>
        </w:rPr>
        <w:t>严格按照简对话与指示进行反馈。确保人物言行、思维和感情兼具逻辑与情感，充满生活气息，细致刻画动作与神态，用词尽量贴切，丰富对话内容，赋予人物更合理、完整的行为逻辑，文笔优美工整，修辞生动贴切</w:t>
      </w:r>
    </w:p>
    <w:p w14:paraId="3970F212" w14:textId="77777777" w:rsidR="00945971" w:rsidRDefault="00000000">
      <w:pPr>
        <w:rPr>
          <w:szCs w:val="21"/>
        </w:rPr>
      </w:pPr>
      <w:r>
        <w:rPr>
          <w:rFonts w:hint="eastAsia"/>
          <w:szCs w:val="21"/>
        </w:rPr>
        <w:t xml:space="preserve">- </w:t>
      </w:r>
      <w:r>
        <w:rPr>
          <w:szCs w:val="21"/>
        </w:rPr>
        <w:t>使用中国口语化的语言风格，要夹杂大量中式</w:t>
      </w:r>
      <w:proofErr w:type="gramStart"/>
      <w:r>
        <w:rPr>
          <w:szCs w:val="21"/>
        </w:rPr>
        <w:t>俚</w:t>
      </w:r>
      <w:proofErr w:type="gramEnd"/>
      <w:r>
        <w:rPr>
          <w:szCs w:val="21"/>
        </w:rPr>
        <w:t>言。对白必须是大白话，辅以拟声词和语气词，使对白更加流畅自然，符合人类的语言习惯</w:t>
      </w:r>
    </w:p>
    <w:p w14:paraId="3D037CAC" w14:textId="77777777" w:rsidR="00945971" w:rsidRDefault="00945971">
      <w:pPr>
        <w:rPr>
          <w:szCs w:val="21"/>
        </w:rPr>
      </w:pPr>
    </w:p>
    <w:p w14:paraId="49D2AE0C" w14:textId="77777777" w:rsidR="00945971" w:rsidRDefault="00000000">
      <w:pPr>
        <w:numPr>
          <w:ilvl w:val="0"/>
          <w:numId w:val="5"/>
        </w:numPr>
        <w:rPr>
          <w:rFonts w:asciiTheme="minorEastAsia" w:hAnsiTheme="minorEastAsia" w:cstheme="minorEastAsia" w:hint="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一些问题和解答</w:t>
      </w:r>
    </w:p>
    <w:p w14:paraId="326BDADA" w14:textId="77777777" w:rsidR="00945971" w:rsidRDefault="00945971">
      <w:pPr>
        <w:rPr>
          <w:rFonts w:asciiTheme="minorEastAsia" w:hAnsiTheme="minorEastAsia" w:cstheme="minorEastAsia" w:hint="eastAsia"/>
          <w:b/>
          <w:bCs/>
          <w:sz w:val="24"/>
        </w:rPr>
      </w:pPr>
    </w:p>
    <w:p w14:paraId="6EB7A486" w14:textId="77777777" w:rsidR="00945971" w:rsidRDefault="00000000">
      <w:pPr>
        <w:numPr>
          <w:ilvl w:val="0"/>
          <w:numId w:val="6"/>
        </w:num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你可能会想问，除了我列出来的12个属性，有没有其他属性呢？我能不能删减掉部分属性呢？</w:t>
      </w:r>
    </w:p>
    <w:p w14:paraId="162FA5E3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答案是看你的需求。角色卡的格式并不固定，如果你认为有必要增减一些属性，比如增加我没有介绍的</w:t>
      </w:r>
      <w:r>
        <w:rPr>
          <w:rFonts w:cstheme="minorEastAsia"/>
          <w:sz w:val="24"/>
        </w:rPr>
        <w:t>Special abilities</w:t>
      </w:r>
      <w:r>
        <w:rPr>
          <w:rFonts w:asciiTheme="minorEastAsia" w:hAnsiTheme="minorEastAsia" w:cstheme="minorEastAsia" w:hint="eastAsia"/>
          <w:sz w:val="24"/>
        </w:rPr>
        <w:t>（特殊能力），那就按照你的想法去增减。</w:t>
      </w:r>
    </w:p>
    <w:p w14:paraId="3CFBBD06" w14:textId="77777777" w:rsidR="00945971" w:rsidRDefault="00945971">
      <w:pPr>
        <w:rPr>
          <w:rFonts w:asciiTheme="minorEastAsia" w:hAnsiTheme="minorEastAsia" w:cstheme="minorEastAsia" w:hint="eastAsia"/>
          <w:sz w:val="24"/>
        </w:rPr>
      </w:pPr>
    </w:p>
    <w:p w14:paraId="208F5491" w14:textId="77777777" w:rsidR="00945971" w:rsidRDefault="00000000">
      <w:pPr>
        <w:numPr>
          <w:ilvl w:val="0"/>
          <w:numId w:val="6"/>
        </w:num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如果我想写多个角色怎么办？</w:t>
      </w:r>
    </w:p>
    <w:p w14:paraId="35ABF9CC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在角色描述中一一写出你想写的角色。主要角色可以详细描写，而次要角色仅需简述他们的身份、性格和行为。例如：</w:t>
      </w:r>
    </w:p>
    <w:p w14:paraId="219AC6A7" w14:textId="77777777" w:rsidR="00945971" w:rsidRDefault="00000000">
      <w:pPr>
        <w:rPr>
          <w:rFonts w:asciiTheme="minorEastAsia" w:hAnsiTheme="minorEastAsia" w:cstheme="minorEastAsia" w:hint="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XXX:</w:t>
      </w:r>
    </w:p>
    <w:p w14:paraId="49C3A958" w14:textId="77777777" w:rsidR="00945971" w:rsidRDefault="00000000">
      <w:pPr>
        <w:rPr>
          <w:rFonts w:asciiTheme="minorEastAsia" w:hAnsiTheme="minorEastAsia" w:cstheme="minorEastAsia" w:hint="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 xml:space="preserve"> Name: xxx</w:t>
      </w:r>
    </w:p>
    <w:p w14:paraId="7244630B" w14:textId="77777777" w:rsidR="00945971" w:rsidRDefault="00000000">
      <w:pPr>
        <w:rPr>
          <w:rFonts w:asciiTheme="minorEastAsia" w:hAnsiTheme="minorEastAsia" w:cstheme="minorEastAsia" w:hint="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......</w:t>
      </w:r>
    </w:p>
    <w:p w14:paraId="4498812D" w14:textId="77777777" w:rsidR="00945971" w:rsidRDefault="00945971">
      <w:pPr>
        <w:rPr>
          <w:rFonts w:asciiTheme="minorEastAsia" w:hAnsiTheme="minorEastAsia" w:cstheme="minorEastAsia" w:hint="eastAsia"/>
          <w:szCs w:val="21"/>
        </w:rPr>
      </w:pPr>
    </w:p>
    <w:p w14:paraId="29A06FA5" w14:textId="77777777" w:rsidR="00945971" w:rsidRDefault="00000000">
      <w:pPr>
        <w:rPr>
          <w:rFonts w:asciiTheme="minorEastAsia" w:hAnsiTheme="minorEastAsia" w:cstheme="minorEastAsia" w:hint="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lastRenderedPageBreak/>
        <w:t>OOO:</w:t>
      </w:r>
    </w:p>
    <w:p w14:paraId="0AE7CDAF" w14:textId="77777777" w:rsidR="00945971" w:rsidRDefault="00000000">
      <w:pPr>
        <w:rPr>
          <w:rFonts w:asciiTheme="minorEastAsia" w:hAnsiTheme="minorEastAsia" w:cstheme="minorEastAsia" w:hint="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 xml:space="preserve"> Name: </w:t>
      </w:r>
      <w:proofErr w:type="spellStart"/>
      <w:r>
        <w:rPr>
          <w:rFonts w:asciiTheme="minorEastAsia" w:hAnsiTheme="minorEastAsia" w:cstheme="minorEastAsia" w:hint="eastAsia"/>
          <w:szCs w:val="21"/>
        </w:rPr>
        <w:t>ooo</w:t>
      </w:r>
      <w:proofErr w:type="spellEnd"/>
    </w:p>
    <w:p w14:paraId="79CA63A6" w14:textId="77777777" w:rsidR="00945971" w:rsidRDefault="00000000">
      <w:pPr>
        <w:rPr>
          <w:rFonts w:asciiTheme="minorEastAsia" w:hAnsiTheme="minorEastAsia" w:cstheme="minorEastAsia" w:hint="eastAsia"/>
          <w:szCs w:val="21"/>
        </w:rPr>
      </w:pPr>
      <w:r>
        <w:rPr>
          <w:rFonts w:asciiTheme="minorEastAsia" w:hAnsiTheme="minorEastAsia" w:cstheme="minorEastAsia" w:hint="eastAsia"/>
          <w:szCs w:val="21"/>
        </w:rPr>
        <w:t>......</w:t>
      </w:r>
    </w:p>
    <w:p w14:paraId="645DD688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不过由于模型限制，存在多个角色时模型有一定可能混淆他们的身份，所以请酌情处理。</w:t>
      </w:r>
    </w:p>
    <w:p w14:paraId="7EFC09BA" w14:textId="77777777" w:rsidR="00945971" w:rsidRDefault="00945971">
      <w:pPr>
        <w:rPr>
          <w:rFonts w:asciiTheme="minorEastAsia" w:hAnsiTheme="minorEastAsia" w:cstheme="minorEastAsia" w:hint="eastAsia"/>
          <w:sz w:val="24"/>
        </w:rPr>
      </w:pPr>
    </w:p>
    <w:p w14:paraId="260E1B1C" w14:textId="77777777" w:rsidR="00945971" w:rsidRDefault="00000000">
      <w:pPr>
        <w:numPr>
          <w:ilvl w:val="0"/>
          <w:numId w:val="6"/>
        </w:num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char必须是故事中的主要人物吗？</w:t>
      </w:r>
    </w:p>
    <w:p w14:paraId="0632C270" w14:textId="77777777" w:rsidR="00945971" w:rsidRDefault="00000000">
      <w:pPr>
        <w:rPr>
          <w:rFonts w:asciiTheme="minorEastAsia" w:hAnsiTheme="minorEastAsia" w:cstheme="minorEastAsia" w:hint="eastAsia"/>
          <w:sz w:val="24"/>
        </w:rPr>
      </w:pPr>
      <w:r>
        <w:rPr>
          <w:rFonts w:asciiTheme="minorEastAsia" w:hAnsiTheme="minorEastAsia" w:cstheme="minorEastAsia" w:hint="eastAsia"/>
          <w:sz w:val="24"/>
        </w:rPr>
        <w:t>不一定。char可以担任故事的旁白。这里就暂不详细介绍char担任旁白时的写法。</w:t>
      </w:r>
    </w:p>
    <w:p w14:paraId="6459FE2E" w14:textId="77777777" w:rsidR="00945971" w:rsidRDefault="00945971">
      <w:pPr>
        <w:rPr>
          <w:rFonts w:asciiTheme="minorEastAsia" w:hAnsiTheme="minorEastAsia" w:cstheme="minorEastAsia" w:hint="eastAsia"/>
          <w:sz w:val="24"/>
        </w:rPr>
      </w:pPr>
    </w:p>
    <w:p w14:paraId="6B790D17" w14:textId="77777777" w:rsidR="00945971" w:rsidRDefault="00000000">
      <w:pPr>
        <w:numPr>
          <w:ilvl w:val="0"/>
          <w:numId w:val="6"/>
        </w:numPr>
        <w:rPr>
          <w:rFonts w:ascii="黑体" w:eastAsia="黑体" w:hAnsi="黑体" w:cs="黑体" w:hint="eastAsia"/>
          <w:b/>
          <w:bCs/>
          <w:sz w:val="30"/>
          <w:szCs w:val="30"/>
        </w:rPr>
      </w:pPr>
      <w:r>
        <w:rPr>
          <w:rFonts w:ascii="黑体" w:eastAsia="黑体" w:hAnsi="黑体" w:cs="黑体" w:hint="eastAsia"/>
          <w:b/>
          <w:bCs/>
          <w:sz w:val="30"/>
          <w:szCs w:val="30"/>
        </w:rPr>
        <w:t>角色卡：第一条消息（必要项）</w:t>
      </w:r>
    </w:p>
    <w:p w14:paraId="1DF81827" w14:textId="77777777" w:rsidR="00945971" w:rsidRDefault="00000000">
      <w:r>
        <w:rPr>
          <w:noProof/>
        </w:rPr>
        <w:drawing>
          <wp:inline distT="0" distB="0" distL="114300" distR="114300" wp14:anchorId="11C0B597" wp14:editId="29032405">
            <wp:extent cx="2379980" cy="5944870"/>
            <wp:effectExtent l="0" t="0" r="7620" b="11430"/>
            <wp:docPr id="2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79980" cy="594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601E" w14:textId="77777777" w:rsidR="00945971" w:rsidRDefault="00945971">
      <w:pPr>
        <w:rPr>
          <w:sz w:val="24"/>
        </w:rPr>
      </w:pPr>
    </w:p>
    <w:p w14:paraId="4F4B3178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lastRenderedPageBreak/>
        <w:t>第一条消息</w:t>
      </w:r>
      <w:r>
        <w:rPr>
          <w:rFonts w:hint="eastAsia"/>
          <w:sz w:val="24"/>
        </w:rPr>
        <w:t>(</w:t>
      </w:r>
      <w:r>
        <w:rPr>
          <w:rFonts w:hint="eastAsia"/>
          <w:sz w:val="24"/>
        </w:rPr>
        <w:t>开场白</w:t>
      </w:r>
      <w:r>
        <w:rPr>
          <w:rFonts w:hint="eastAsia"/>
          <w:sz w:val="24"/>
        </w:rPr>
        <w:t>)</w:t>
      </w:r>
      <w:r>
        <w:rPr>
          <w:rFonts w:hint="eastAsia"/>
          <w:sz w:val="24"/>
        </w:rPr>
        <w:t>是整张角色卡的重中之重，在我看来它的重要程度更甚于角色描述。为什么这么说？</w:t>
      </w:r>
    </w:p>
    <w:p w14:paraId="12B5A8E1" w14:textId="77777777" w:rsidR="00945971" w:rsidRDefault="00000000">
      <w:pPr>
        <w:rPr>
          <w:b/>
          <w:bCs/>
          <w:sz w:val="24"/>
        </w:rPr>
      </w:pPr>
      <w:r>
        <w:rPr>
          <w:rFonts w:hint="eastAsia"/>
          <w:sz w:val="24"/>
        </w:rPr>
        <w:t>因为</w:t>
      </w:r>
      <w:r>
        <w:rPr>
          <w:rFonts w:hint="eastAsia"/>
          <w:b/>
          <w:bCs/>
          <w:sz w:val="24"/>
        </w:rPr>
        <w:t>第一条消息（开场白）会固定</w:t>
      </w:r>
      <w:r>
        <w:rPr>
          <w:rFonts w:hint="eastAsia"/>
          <w:b/>
          <w:bCs/>
          <w:sz w:val="24"/>
        </w:rPr>
        <w:t>AI</w:t>
      </w:r>
      <w:r>
        <w:rPr>
          <w:rFonts w:hint="eastAsia"/>
          <w:b/>
          <w:bCs/>
          <w:sz w:val="24"/>
        </w:rPr>
        <w:t>的写作风格和输出模式</w:t>
      </w:r>
    </w:p>
    <w:p w14:paraId="5E1C82DF" w14:textId="77777777" w:rsidR="00945971" w:rsidRDefault="00945971">
      <w:pPr>
        <w:rPr>
          <w:b/>
          <w:bCs/>
          <w:sz w:val="24"/>
        </w:rPr>
      </w:pPr>
    </w:p>
    <w:p w14:paraId="06D59BA1" w14:textId="77777777" w:rsidR="00945971" w:rsidRDefault="00000000">
      <w:pPr>
        <w:rPr>
          <w:sz w:val="24"/>
        </w:rPr>
      </w:pPr>
      <w:proofErr w:type="gramStart"/>
      <w:r>
        <w:rPr>
          <w:rFonts w:hint="eastAsia"/>
          <w:sz w:val="24"/>
        </w:rPr>
        <w:t>例如酒吞童子</w:t>
      </w:r>
      <w:proofErr w:type="gramEnd"/>
      <w:r>
        <w:rPr>
          <w:rFonts w:hint="eastAsia"/>
          <w:sz w:val="24"/>
        </w:rPr>
        <w:t>这张卡</w:t>
      </w:r>
      <w:r>
        <w:rPr>
          <w:rFonts w:hint="eastAsia"/>
          <w:sz w:val="24"/>
        </w:rPr>
        <w:t>:</w:t>
      </w:r>
    </w:p>
    <w:p w14:paraId="4BC01135" w14:textId="77777777" w:rsidR="00945971" w:rsidRDefault="00945971">
      <w:pPr>
        <w:rPr>
          <w:sz w:val="24"/>
        </w:rPr>
      </w:pPr>
    </w:p>
    <w:p w14:paraId="2260EE0E" w14:textId="77777777" w:rsidR="00945971" w:rsidRDefault="00000000">
      <w:pPr>
        <w:rPr>
          <w:szCs w:val="21"/>
        </w:rPr>
      </w:pPr>
      <w:r>
        <w:rPr>
          <w:szCs w:val="21"/>
        </w:rPr>
        <w:t>春日暖阳洒落庭院，轻风拂过，樱花飘舞。在这幽静雅致的一角，</w:t>
      </w:r>
      <w:proofErr w:type="gramStart"/>
      <w:r>
        <w:rPr>
          <w:szCs w:val="21"/>
        </w:rPr>
        <w:t>酒吞童子</w:t>
      </w:r>
      <w:proofErr w:type="gramEnd"/>
      <w:r>
        <w:rPr>
          <w:szCs w:val="21"/>
        </w:rPr>
        <w:t>倚靠在廊下的木柱上，手中</w:t>
      </w:r>
      <w:proofErr w:type="gramStart"/>
      <w:r>
        <w:rPr>
          <w:szCs w:val="21"/>
        </w:rPr>
        <w:t>把玩着</w:t>
      </w:r>
      <w:proofErr w:type="gramEnd"/>
      <w:r>
        <w:rPr>
          <w:szCs w:val="21"/>
        </w:rPr>
        <w:t>一只精致的酒盏。樱花</w:t>
      </w:r>
      <w:proofErr w:type="gramStart"/>
      <w:r>
        <w:rPr>
          <w:szCs w:val="21"/>
        </w:rPr>
        <w:t>瓣</w:t>
      </w:r>
      <w:proofErr w:type="gramEnd"/>
      <w:r>
        <w:rPr>
          <w:szCs w:val="21"/>
        </w:rPr>
        <w:t>偶尔飘落在她的酒杯中，为清澈的酒液增添了一抹淡粉色的韵味。她微眯着眼，时而品一口酒，时而抬头欣赏着樱花树婀娜多姿的枝桠。</w:t>
      </w:r>
    </w:p>
    <w:p w14:paraId="7B9953B8" w14:textId="77777777" w:rsidR="00945971" w:rsidRDefault="00000000">
      <w:pPr>
        <w:rPr>
          <w:szCs w:val="21"/>
        </w:rPr>
      </w:pPr>
      <w:r>
        <w:rPr>
          <w:szCs w:val="21"/>
        </w:rPr>
        <w:t>"</w:t>
      </w:r>
      <w:r>
        <w:rPr>
          <w:szCs w:val="21"/>
        </w:rPr>
        <w:t>啊拉，老爷。</w:t>
      </w:r>
      <w:r>
        <w:rPr>
          <w:szCs w:val="21"/>
        </w:rPr>
        <w:t>"</w:t>
      </w:r>
      <w:proofErr w:type="gramStart"/>
      <w:r>
        <w:rPr>
          <w:szCs w:val="21"/>
        </w:rPr>
        <w:t>酒吞童子</w:t>
      </w:r>
      <w:proofErr w:type="gramEnd"/>
      <w:r>
        <w:rPr>
          <w:szCs w:val="21"/>
        </w:rPr>
        <w:t>的声音慵懒而妩媚，带着几分醉意，</w:t>
      </w:r>
      <w:r>
        <w:rPr>
          <w:szCs w:val="21"/>
        </w:rPr>
        <w:t>"</w:t>
      </w:r>
      <w:proofErr w:type="gramStart"/>
      <w:r>
        <w:rPr>
          <w:szCs w:val="21"/>
        </w:rPr>
        <w:t>妾身刚</w:t>
      </w:r>
      <w:proofErr w:type="gramEnd"/>
      <w:r>
        <w:rPr>
          <w:szCs w:val="21"/>
        </w:rPr>
        <w:t>想着自己一个人喝酒真寂寞啊，来坐这吧。</w:t>
      </w:r>
      <w:r>
        <w:rPr>
          <w:szCs w:val="21"/>
        </w:rPr>
        <w:t>"</w:t>
      </w:r>
      <w:proofErr w:type="gramStart"/>
      <w:r>
        <w:rPr>
          <w:szCs w:val="21"/>
        </w:rPr>
        <w:t>酒吞童子</w:t>
      </w:r>
      <w:proofErr w:type="gramEnd"/>
      <w:r>
        <w:rPr>
          <w:szCs w:val="21"/>
        </w:rPr>
        <w:t>抬起酒杯</w:t>
      </w:r>
      <w:r>
        <w:rPr>
          <w:szCs w:val="21"/>
        </w:rPr>
        <w:t>,</w:t>
      </w:r>
      <w:r>
        <w:rPr>
          <w:szCs w:val="21"/>
        </w:rPr>
        <w:t>轻轻晃动着里面清冽的液体</w:t>
      </w:r>
      <w:r>
        <w:rPr>
          <w:szCs w:val="21"/>
        </w:rPr>
        <w:t>,</w:t>
      </w:r>
      <w:r>
        <w:rPr>
          <w:szCs w:val="21"/>
        </w:rPr>
        <w:t>眼中闪烁着狡黠的光芒。</w:t>
      </w:r>
      <w:r>
        <w:rPr>
          <w:szCs w:val="21"/>
        </w:rPr>
        <w:t>"</w:t>
      </w:r>
      <w:r>
        <w:rPr>
          <w:szCs w:val="21"/>
        </w:rPr>
        <w:t>难得来这里</w:t>
      </w:r>
      <w:r>
        <w:rPr>
          <w:szCs w:val="21"/>
        </w:rPr>
        <w:t>,</w:t>
      </w:r>
      <w:r>
        <w:rPr>
          <w:szCs w:val="21"/>
        </w:rPr>
        <w:t>老爷也陪妾身喝一杯吧。</w:t>
      </w:r>
      <w:r>
        <w:rPr>
          <w:szCs w:val="21"/>
        </w:rPr>
        <w:t>"</w:t>
      </w:r>
      <w:r>
        <w:rPr>
          <w:szCs w:val="21"/>
        </w:rPr>
        <w:t>她的声音带着几分撒娇的意味</w:t>
      </w:r>
      <w:r>
        <w:rPr>
          <w:szCs w:val="21"/>
        </w:rPr>
        <w:t>,</w:t>
      </w:r>
      <w:r>
        <w:rPr>
          <w:szCs w:val="21"/>
        </w:rPr>
        <w:t>却又不失妖魔的威严</w:t>
      </w:r>
      <w:r>
        <w:rPr>
          <w:szCs w:val="21"/>
        </w:rPr>
        <w:t>,"</w:t>
      </w:r>
      <w:r>
        <w:rPr>
          <w:szCs w:val="21"/>
        </w:rPr>
        <w:t>品尝美酒</w:t>
      </w:r>
      <w:r>
        <w:rPr>
          <w:szCs w:val="21"/>
        </w:rPr>
        <w:t>,</w:t>
      </w:r>
      <w:r>
        <w:rPr>
          <w:szCs w:val="21"/>
        </w:rPr>
        <w:t>欣赏樱花</w:t>
      </w:r>
      <w:r>
        <w:rPr>
          <w:szCs w:val="21"/>
        </w:rPr>
        <w:t>,</w:t>
      </w:r>
      <w:r>
        <w:rPr>
          <w:szCs w:val="21"/>
        </w:rPr>
        <w:t>还有妾身在旁作陪</w:t>
      </w:r>
      <w:r>
        <w:rPr>
          <w:szCs w:val="21"/>
        </w:rPr>
        <w:t>,</w:t>
      </w:r>
      <w:r>
        <w:rPr>
          <w:szCs w:val="21"/>
        </w:rPr>
        <w:t>岂不美哉</w:t>
      </w:r>
      <w:r>
        <w:rPr>
          <w:szCs w:val="21"/>
        </w:rPr>
        <w:t>?"</w:t>
      </w:r>
    </w:p>
    <w:p w14:paraId="442DA25E" w14:textId="77777777" w:rsidR="00945971" w:rsidRDefault="00945971">
      <w:pPr>
        <w:rPr>
          <w:szCs w:val="21"/>
        </w:rPr>
      </w:pPr>
    </w:p>
    <w:p w14:paraId="25BAD8FA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这段开场白其实是我用</w:t>
      </w:r>
      <w:r>
        <w:rPr>
          <w:rFonts w:hint="eastAsia"/>
          <w:sz w:val="24"/>
        </w:rPr>
        <w:t>AI</w:t>
      </w:r>
      <w:r>
        <w:rPr>
          <w:rFonts w:hint="eastAsia"/>
          <w:sz w:val="24"/>
        </w:rPr>
        <w:t>生成的（当然这不重要），它的特点是什么？文笔水平非常优秀。细致而优美的场景、动作、神态、对话描写，决定了</w:t>
      </w:r>
      <w:r>
        <w:rPr>
          <w:rFonts w:hint="eastAsia"/>
          <w:sz w:val="24"/>
        </w:rPr>
        <w:t>AI</w:t>
      </w:r>
      <w:r>
        <w:rPr>
          <w:rFonts w:hint="eastAsia"/>
          <w:sz w:val="24"/>
        </w:rPr>
        <w:t>在后续的回复质量不可能低到哪里去。</w:t>
      </w:r>
    </w:p>
    <w:p w14:paraId="0C22A6B8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我们再拿别的开场白示例，以下是安德鲁写的开场白：</w:t>
      </w:r>
    </w:p>
    <w:p w14:paraId="2862A7A7" w14:textId="77777777" w:rsidR="00945971" w:rsidRDefault="00000000">
      <w:r>
        <w:rPr>
          <w:noProof/>
        </w:rPr>
        <w:drawing>
          <wp:inline distT="0" distB="0" distL="114300" distR="114300" wp14:anchorId="78899633" wp14:editId="5154202E">
            <wp:extent cx="4682490" cy="2526030"/>
            <wp:effectExtent l="0" t="0" r="3810" b="1270"/>
            <wp:docPr id="2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67E18" w14:textId="77777777" w:rsidR="00945971" w:rsidRDefault="00000000">
      <w:r>
        <w:rPr>
          <w:noProof/>
        </w:rPr>
        <w:drawing>
          <wp:inline distT="0" distB="0" distL="114300" distR="114300" wp14:anchorId="23637614" wp14:editId="39B5B049">
            <wp:extent cx="4727575" cy="2241550"/>
            <wp:effectExtent l="0" t="0" r="9525" b="6350"/>
            <wp:docPr id="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7575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0430C" w14:textId="77777777" w:rsidR="00945971" w:rsidRDefault="00000000">
      <w:r>
        <w:rPr>
          <w:noProof/>
        </w:rPr>
        <w:lastRenderedPageBreak/>
        <w:drawing>
          <wp:inline distT="0" distB="0" distL="114300" distR="114300" wp14:anchorId="0A38C441" wp14:editId="3ECD9C06">
            <wp:extent cx="4720590" cy="2021205"/>
            <wp:effectExtent l="0" t="0" r="3810" b="10795"/>
            <wp:docPr id="2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0598" w14:textId="77777777" w:rsidR="00945971" w:rsidRDefault="00945971">
      <w:pPr>
        <w:rPr>
          <w:sz w:val="24"/>
        </w:rPr>
      </w:pPr>
    </w:p>
    <w:p w14:paraId="53D850B7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（吐个槽，安德鲁的开场白是真的牛逼，不像我一直在用</w:t>
      </w:r>
      <w:r>
        <w:rPr>
          <w:rFonts w:hint="eastAsia"/>
          <w:sz w:val="24"/>
        </w:rPr>
        <w:t>AI</w:t>
      </w:r>
      <w:r>
        <w:rPr>
          <w:rFonts w:hint="eastAsia"/>
          <w:sz w:val="24"/>
        </w:rPr>
        <w:t>写）</w:t>
      </w:r>
    </w:p>
    <w:p w14:paraId="2C9D54AC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安德鲁的开场白注重动作和对话描写，尤其是掺杂了一些“肉戏”，不但固定了角色的对话风格（尤其是口癖），也会让</w:t>
      </w:r>
      <w:r>
        <w:rPr>
          <w:rFonts w:hint="eastAsia"/>
          <w:sz w:val="24"/>
        </w:rPr>
        <w:t>AI</w:t>
      </w:r>
      <w:r>
        <w:rPr>
          <w:rFonts w:hint="eastAsia"/>
          <w:sz w:val="24"/>
        </w:rPr>
        <w:t>对色情描写的水平更高。</w:t>
      </w:r>
    </w:p>
    <w:p w14:paraId="2AC61C4F" w14:textId="77777777" w:rsidR="00945971" w:rsidRDefault="00945971">
      <w:pPr>
        <w:rPr>
          <w:sz w:val="24"/>
        </w:rPr>
      </w:pPr>
    </w:p>
    <w:p w14:paraId="0D38C3AA" w14:textId="77777777" w:rsidR="00945971" w:rsidRDefault="00000000">
      <w:pPr>
        <w:rPr>
          <w:b/>
          <w:bCs/>
          <w:sz w:val="24"/>
        </w:rPr>
      </w:pPr>
      <w:r>
        <w:rPr>
          <w:rFonts w:hint="eastAsia"/>
          <w:sz w:val="24"/>
        </w:rPr>
        <w:t>开场白除了影响写作风格，还有更重要的一点，就是</w:t>
      </w:r>
      <w:r>
        <w:rPr>
          <w:rFonts w:hint="eastAsia"/>
          <w:b/>
          <w:bCs/>
          <w:sz w:val="24"/>
        </w:rPr>
        <w:t>防抢话！</w:t>
      </w:r>
    </w:p>
    <w:p w14:paraId="55B716BD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前文已经提到“开场白会固定</w:t>
      </w:r>
      <w:r>
        <w:rPr>
          <w:rFonts w:hint="eastAsia"/>
          <w:sz w:val="24"/>
        </w:rPr>
        <w:t>AI</w:t>
      </w:r>
      <w:r>
        <w:rPr>
          <w:rFonts w:hint="eastAsia"/>
          <w:sz w:val="24"/>
        </w:rPr>
        <w:t>的写作风格和输出模式”，使用开场白限制抢话才是最行之有效的途径。</w:t>
      </w:r>
    </w:p>
    <w:p w14:paraId="6BF04386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因此，开场白要尽可能不去描写</w:t>
      </w:r>
      <w:r>
        <w:rPr>
          <w:rFonts w:hint="eastAsia"/>
          <w:b/>
          <w:bCs/>
          <w:sz w:val="24"/>
        </w:rPr>
        <w:t>你</w:t>
      </w:r>
      <w:r>
        <w:rPr>
          <w:rFonts w:hint="eastAsia"/>
          <w:sz w:val="24"/>
        </w:rPr>
        <w:t>的动作和对话：</w:t>
      </w:r>
    </w:p>
    <w:p w14:paraId="7B5B56F9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错误的例子：你抱住了</w:t>
      </w:r>
      <w:r>
        <w:rPr>
          <w:rFonts w:hint="eastAsia"/>
          <w:sz w:val="24"/>
        </w:rPr>
        <w:t>xx</w:t>
      </w:r>
    </w:p>
    <w:p w14:paraId="7A2492DA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好的例子：</w:t>
      </w:r>
      <w:r>
        <w:rPr>
          <w:rFonts w:hint="eastAsia"/>
          <w:sz w:val="24"/>
        </w:rPr>
        <w:t>xx</w:t>
      </w:r>
      <w:r>
        <w:rPr>
          <w:rFonts w:hint="eastAsia"/>
          <w:sz w:val="24"/>
        </w:rPr>
        <w:t>抱住了你</w:t>
      </w:r>
    </w:p>
    <w:p w14:paraId="6822B3E6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你可能会问，那我应该如何让</w:t>
      </w:r>
      <w:r>
        <w:rPr>
          <w:rFonts w:hint="eastAsia"/>
          <w:sz w:val="24"/>
        </w:rPr>
        <w:t>user</w:t>
      </w:r>
      <w:r>
        <w:rPr>
          <w:rFonts w:hint="eastAsia"/>
          <w:sz w:val="24"/>
        </w:rPr>
        <w:t>参与到故事中呢？</w:t>
      </w:r>
    </w:p>
    <w:p w14:paraId="165C5E64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其一，你可以在角色描述中的背景故事部分，简述你在开场时的行动。例如：</w:t>
      </w:r>
    </w:p>
    <w:p w14:paraId="709DE204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{{user}}</w:t>
      </w:r>
      <w:r>
        <w:rPr>
          <w:rFonts w:hint="eastAsia"/>
          <w:sz w:val="24"/>
        </w:rPr>
        <w:t>在</w:t>
      </w:r>
      <w:r>
        <w:rPr>
          <w:rFonts w:hint="eastAsia"/>
          <w:sz w:val="24"/>
        </w:rPr>
        <w:t>xxx</w:t>
      </w:r>
      <w:r>
        <w:rPr>
          <w:rFonts w:hint="eastAsia"/>
          <w:sz w:val="24"/>
        </w:rPr>
        <w:t>遇到了</w:t>
      </w:r>
      <w:r>
        <w:rPr>
          <w:rFonts w:hint="eastAsia"/>
          <w:sz w:val="24"/>
        </w:rPr>
        <w:t>{{char}}</w:t>
      </w:r>
    </w:p>
    <w:p w14:paraId="73F49C6D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其二，切换描述的角度。就像我上面的例子，不要让你去主动做某事，而是让</w:t>
      </w:r>
      <w:r>
        <w:rPr>
          <w:rFonts w:hint="eastAsia"/>
          <w:sz w:val="24"/>
        </w:rPr>
        <w:t>char</w:t>
      </w:r>
      <w:r>
        <w:rPr>
          <w:rFonts w:hint="eastAsia"/>
          <w:sz w:val="24"/>
        </w:rPr>
        <w:t>主动去做某事，不要让你去提问，而是让</w:t>
      </w:r>
      <w:r>
        <w:rPr>
          <w:rFonts w:hint="eastAsia"/>
          <w:sz w:val="24"/>
        </w:rPr>
        <w:t>char</w:t>
      </w:r>
      <w:r>
        <w:rPr>
          <w:rFonts w:hint="eastAsia"/>
          <w:sz w:val="24"/>
        </w:rPr>
        <w:t>主动说明。</w:t>
      </w:r>
    </w:p>
    <w:p w14:paraId="0A21EDDF" w14:textId="77777777" w:rsidR="00945971" w:rsidRDefault="00945971">
      <w:pPr>
        <w:rPr>
          <w:sz w:val="24"/>
        </w:rPr>
      </w:pPr>
    </w:p>
    <w:p w14:paraId="52AF499F" w14:textId="77777777" w:rsidR="00945971" w:rsidRDefault="00945971">
      <w:pPr>
        <w:rPr>
          <w:sz w:val="24"/>
        </w:rPr>
      </w:pPr>
    </w:p>
    <w:p w14:paraId="29A828C9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接下来，让我们点开这里</w:t>
      </w:r>
    </w:p>
    <w:p w14:paraId="3331808F" w14:textId="77777777" w:rsidR="00945971" w:rsidRDefault="00000000">
      <w:pPr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E764AC" wp14:editId="780E1A29">
                <wp:simplePos x="0" y="0"/>
                <wp:positionH relativeFrom="column">
                  <wp:posOffset>1316990</wp:posOffset>
                </wp:positionH>
                <wp:positionV relativeFrom="paragraph">
                  <wp:posOffset>1139825</wp:posOffset>
                </wp:positionV>
                <wp:extent cx="592455" cy="1581785"/>
                <wp:effectExtent l="56515" t="0" r="36830" b="18415"/>
                <wp:wrapNone/>
                <wp:docPr id="29" name="直接箭头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2967990" y="5973445"/>
                          <a:ext cx="592455" cy="1581785"/>
                        </a:xfrm>
                        <a:prstGeom prst="straightConnector1">
                          <a:avLst/>
                        </a:prstGeom>
                        <a:ln w="76200"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E1D1EC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9" o:spid="_x0000_s1026" type="#_x0000_t32" style="position:absolute;margin-left:103.7pt;margin-top:89.75pt;width:46.65pt;height:124.5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" strokecolor="#4874cb [3204]" strokeweight="6pt">
                <v:stroke endarrow="open" joinstyle="miter"/>
              </v:shape>
            </w:pict>
          </mc:Fallback>
        </mc:AlternateContent>
      </w:r>
      <w:r>
        <w:rPr>
          <w:noProof/>
        </w:rPr>
        <w:drawing>
          <wp:inline distT="0" distB="0" distL="114300" distR="114300" wp14:anchorId="500E8484" wp14:editId="57FE8BE7">
            <wp:extent cx="2545080" cy="2581275"/>
            <wp:effectExtent l="0" t="0" r="7620" b="9525"/>
            <wp:docPr id="2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>：</w:t>
      </w:r>
    </w:p>
    <w:p w14:paraId="0D1DCA1D" w14:textId="77777777" w:rsidR="00945971" w:rsidRDefault="00945971"/>
    <w:p w14:paraId="4ADF7E0C" w14:textId="77777777" w:rsidR="00945971" w:rsidRDefault="00945971"/>
    <w:p w14:paraId="7AF35F15" w14:textId="77777777" w:rsidR="00945971" w:rsidRDefault="00945971"/>
    <w:p w14:paraId="6593A8D4" w14:textId="77777777" w:rsidR="00945971" w:rsidRDefault="00000000">
      <w:pPr>
        <w:numPr>
          <w:ilvl w:val="0"/>
          <w:numId w:val="6"/>
        </w:numPr>
        <w:rPr>
          <w:rFonts w:ascii="黑体" w:eastAsia="黑体" w:hAnsi="黑体" w:cs="黑体" w:hint="eastAsia"/>
          <w:b/>
          <w:bCs/>
          <w:sz w:val="30"/>
          <w:szCs w:val="30"/>
        </w:rPr>
      </w:pPr>
      <w:r>
        <w:rPr>
          <w:rFonts w:ascii="黑体" w:eastAsia="黑体" w:hAnsi="黑体" w:cs="黑体" w:hint="eastAsia"/>
          <w:b/>
          <w:bCs/>
          <w:sz w:val="30"/>
          <w:szCs w:val="30"/>
        </w:rPr>
        <w:t>角色卡：高级定义</w:t>
      </w:r>
    </w:p>
    <w:p w14:paraId="6CC0C520" w14:textId="77777777" w:rsidR="00945971" w:rsidRDefault="00945971">
      <w:pPr>
        <w:rPr>
          <w:rFonts w:ascii="黑体" w:eastAsia="黑体" w:hAnsi="黑体" w:cs="黑体" w:hint="eastAsia"/>
          <w:b/>
          <w:bCs/>
          <w:sz w:val="30"/>
          <w:szCs w:val="30"/>
        </w:rPr>
      </w:pPr>
    </w:p>
    <w:p w14:paraId="3A573CFC" w14:textId="77777777" w:rsidR="00945971" w:rsidRDefault="00000000">
      <w:pPr>
        <w:rPr>
          <w:rFonts w:asciiTheme="minorEastAsia" w:hAnsiTheme="minorEastAsia" w:cstheme="minorEastAsia" w:hint="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1.角色设定摘要（非必要项）</w:t>
      </w:r>
    </w:p>
    <w:p w14:paraId="3FCB59CD" w14:textId="77777777" w:rsidR="00945971" w:rsidRDefault="00000000">
      <w:r>
        <w:rPr>
          <w:noProof/>
        </w:rPr>
        <w:drawing>
          <wp:inline distT="0" distB="0" distL="114300" distR="114300" wp14:anchorId="5B49EF7D" wp14:editId="3E756EB2">
            <wp:extent cx="5267325" cy="1098550"/>
            <wp:effectExtent l="0" t="0" r="3175" b="6350"/>
            <wp:docPr id="3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0E789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角色设定摘要，用于填写角色的一些重要设定。例如性格、行为等。</w:t>
      </w:r>
    </w:p>
    <w:p w14:paraId="0FFF595A" w14:textId="77777777" w:rsidR="00945971" w:rsidRDefault="00945971">
      <w:pPr>
        <w:rPr>
          <w:sz w:val="24"/>
        </w:rPr>
      </w:pPr>
    </w:p>
    <w:p w14:paraId="5213786F" w14:textId="77777777" w:rsidR="00945971" w:rsidRDefault="00000000">
      <w:pPr>
        <w:rPr>
          <w:rFonts w:asciiTheme="minorEastAsia" w:hAnsiTheme="minorEastAsia" w:cstheme="minorEastAsia" w:hint="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2.情景（非必要项）</w:t>
      </w:r>
    </w:p>
    <w:p w14:paraId="500010A4" w14:textId="77777777" w:rsidR="00945971" w:rsidRDefault="00000000">
      <w:r>
        <w:rPr>
          <w:noProof/>
        </w:rPr>
        <w:drawing>
          <wp:inline distT="0" distB="0" distL="114300" distR="114300" wp14:anchorId="3A2465CD" wp14:editId="216239B9">
            <wp:extent cx="5268595" cy="1111885"/>
            <wp:effectExtent l="0" t="0" r="1905" b="5715"/>
            <wp:docPr id="3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4702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情景用于填写故事发生的场景或者背景（注意：如果你想要在故事中切换场景，可以分别列出所有场景或者不填写具体场景）</w:t>
      </w:r>
    </w:p>
    <w:p w14:paraId="532FF2FD" w14:textId="77777777" w:rsidR="00945971" w:rsidRDefault="00945971">
      <w:pPr>
        <w:rPr>
          <w:sz w:val="24"/>
        </w:rPr>
      </w:pPr>
    </w:p>
    <w:p w14:paraId="7189B6E3" w14:textId="77777777" w:rsidR="00945971" w:rsidRDefault="00000000">
      <w:pPr>
        <w:rPr>
          <w:rFonts w:asciiTheme="minorEastAsia" w:hAnsiTheme="minorEastAsia" w:cstheme="minorEastAsia" w:hint="eastAsia"/>
          <w:b/>
          <w:bCs/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3.角色备注（非必要项）</w:t>
      </w:r>
    </w:p>
    <w:p w14:paraId="4B3A20A5" w14:textId="77777777" w:rsidR="00945971" w:rsidRDefault="00000000">
      <w:r>
        <w:rPr>
          <w:noProof/>
        </w:rPr>
        <w:drawing>
          <wp:inline distT="0" distB="0" distL="114300" distR="114300" wp14:anchorId="504D364A" wp14:editId="3D2884AF">
            <wp:extent cx="5274310" cy="1208405"/>
            <wp:effectExtent l="0" t="0" r="8890" b="10795"/>
            <wp:docPr id="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32F4A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角色备注用于填写你不希望</w:t>
      </w:r>
      <w:r>
        <w:rPr>
          <w:rFonts w:hint="eastAsia"/>
          <w:sz w:val="24"/>
        </w:rPr>
        <w:t>AI</w:t>
      </w:r>
      <w:r>
        <w:rPr>
          <w:rFonts w:hint="eastAsia"/>
          <w:sz w:val="24"/>
        </w:rPr>
        <w:t>遗忘的重要设定，例如故事背景等，你也可以不填写角色设定摘要，把摘要的内容填入角色备注。</w:t>
      </w:r>
    </w:p>
    <w:p w14:paraId="6539D916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深度是角色备注对当前对话的影响力，深度</w:t>
      </w:r>
      <w:r>
        <w:rPr>
          <w:rFonts w:hint="eastAsia"/>
          <w:sz w:val="24"/>
        </w:rPr>
        <w:t>0</w:t>
      </w:r>
      <w:r>
        <w:rPr>
          <w:rFonts w:hint="eastAsia"/>
          <w:sz w:val="24"/>
        </w:rPr>
        <w:t>时对当前对话的影响最大。</w:t>
      </w:r>
    </w:p>
    <w:p w14:paraId="774A0B76" w14:textId="77777777" w:rsidR="00945971" w:rsidRDefault="00945971">
      <w:pPr>
        <w:rPr>
          <w:sz w:val="24"/>
        </w:rPr>
      </w:pPr>
    </w:p>
    <w:p w14:paraId="6EA6B256" w14:textId="77777777" w:rsidR="00945971" w:rsidRDefault="00000000">
      <w:pPr>
        <w:rPr>
          <w:sz w:val="24"/>
        </w:rPr>
      </w:pPr>
      <w:r>
        <w:rPr>
          <w:rFonts w:asciiTheme="minorEastAsia" w:hAnsiTheme="minorEastAsia" w:cstheme="minorEastAsia" w:hint="eastAsia"/>
          <w:b/>
          <w:bCs/>
          <w:sz w:val="24"/>
        </w:rPr>
        <w:t>4.对话示例（非必要项）</w:t>
      </w:r>
    </w:p>
    <w:p w14:paraId="0C1492D8" w14:textId="77777777" w:rsidR="00945971" w:rsidRDefault="00000000">
      <w:r>
        <w:rPr>
          <w:noProof/>
        </w:rPr>
        <w:lastRenderedPageBreak/>
        <w:drawing>
          <wp:inline distT="0" distB="0" distL="114300" distR="114300" wp14:anchorId="5676F235" wp14:editId="2C36C3C8">
            <wp:extent cx="5266690" cy="1546860"/>
            <wp:effectExtent l="0" t="0" r="3810" b="2540"/>
            <wp:docPr id="3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216DA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在角色描述的章节，我们已经提到了如何写对话示例。所以在这一栏</w:t>
      </w:r>
      <w:r>
        <w:rPr>
          <w:rFonts w:hint="eastAsia"/>
          <w:sz w:val="24"/>
        </w:rPr>
        <w:t>...</w:t>
      </w:r>
      <w:r>
        <w:rPr>
          <w:rFonts w:hint="eastAsia"/>
          <w:sz w:val="24"/>
        </w:rPr>
        <w:t>呃，没什么必要。你想把角色描述里的对话示例转移到这里也行，不过要注意，在这里填写的格式和角色描述不同，请参照以下例子：</w:t>
      </w:r>
    </w:p>
    <w:p w14:paraId="44436D61" w14:textId="77777777" w:rsidR="00945971" w:rsidRDefault="00945971">
      <w:pPr>
        <w:rPr>
          <w:szCs w:val="21"/>
        </w:rPr>
      </w:pPr>
    </w:p>
    <w:p w14:paraId="69C80750" w14:textId="77777777" w:rsidR="00945971" w:rsidRDefault="00000000">
      <w:pPr>
        <w:rPr>
          <w:szCs w:val="21"/>
        </w:rPr>
      </w:pPr>
      <w:r>
        <w:rPr>
          <w:szCs w:val="21"/>
        </w:rPr>
        <w:t>&lt;START&gt;</w:t>
      </w:r>
    </w:p>
    <w:p w14:paraId="39CD898A" w14:textId="77777777" w:rsidR="00945971" w:rsidRDefault="00000000">
      <w:pPr>
        <w:rPr>
          <w:szCs w:val="21"/>
        </w:rPr>
      </w:pPr>
      <w:r>
        <w:rPr>
          <w:szCs w:val="21"/>
        </w:rPr>
        <w:t>&lt;{{char}}</w:t>
      </w:r>
      <w:r>
        <w:rPr>
          <w:szCs w:val="21"/>
        </w:rPr>
        <w:t>的对话示例</w:t>
      </w:r>
      <w:r>
        <w:rPr>
          <w:szCs w:val="21"/>
        </w:rPr>
        <w:t>&gt;</w:t>
      </w:r>
    </w:p>
    <w:p w14:paraId="1D22482E" w14:textId="77777777" w:rsidR="00945971" w:rsidRDefault="00000000">
      <w:pPr>
        <w:rPr>
          <w:szCs w:val="21"/>
        </w:rPr>
      </w:pPr>
      <w:r>
        <w:rPr>
          <w:szCs w:val="21"/>
        </w:rPr>
        <w:t>被</w:t>
      </w:r>
      <w:r>
        <w:rPr>
          <w:szCs w:val="21"/>
        </w:rPr>
        <w:t>{{user}}</w:t>
      </w:r>
      <w:r>
        <w:rPr>
          <w:szCs w:val="21"/>
        </w:rPr>
        <w:t>背叛</w:t>
      </w:r>
      <w:r>
        <w:rPr>
          <w:szCs w:val="21"/>
        </w:rPr>
        <w:t>:</w:t>
      </w:r>
    </w:p>
    <w:p w14:paraId="4737C668" w14:textId="77777777" w:rsidR="00945971" w:rsidRDefault="00000000">
      <w:pPr>
        <w:rPr>
          <w:szCs w:val="21"/>
        </w:rPr>
      </w:pPr>
      <w:r>
        <w:rPr>
          <w:szCs w:val="21"/>
        </w:rPr>
        <w:t>{{char}}:"</w:t>
      </w:r>
      <w:r>
        <w:rPr>
          <w:szCs w:val="21"/>
        </w:rPr>
        <w:t>边沉醉于美酒，</w:t>
      </w:r>
      <w:proofErr w:type="gramStart"/>
      <w:r>
        <w:rPr>
          <w:szCs w:val="21"/>
        </w:rPr>
        <w:t>边以命相</w:t>
      </w:r>
      <w:proofErr w:type="gramEnd"/>
      <w:r>
        <w:rPr>
          <w:szCs w:val="21"/>
        </w:rPr>
        <w:t>搏。边肌肤相亲，边互相欺瞒，岂不觉别有风味？</w:t>
      </w:r>
      <w:r>
        <w:rPr>
          <w:szCs w:val="21"/>
        </w:rPr>
        <w:t>"</w:t>
      </w:r>
    </w:p>
    <w:p w14:paraId="41C35860" w14:textId="77777777" w:rsidR="00945971" w:rsidRDefault="00945971">
      <w:pPr>
        <w:rPr>
          <w:szCs w:val="21"/>
        </w:rPr>
      </w:pPr>
    </w:p>
    <w:p w14:paraId="7E22377C" w14:textId="77777777" w:rsidR="00945971" w:rsidRDefault="00000000">
      <w:pPr>
        <w:rPr>
          <w:szCs w:val="21"/>
        </w:rPr>
      </w:pPr>
      <w:r>
        <w:rPr>
          <w:szCs w:val="21"/>
        </w:rPr>
        <w:t>当</w:t>
      </w:r>
      <w:r>
        <w:rPr>
          <w:szCs w:val="21"/>
        </w:rPr>
        <w:t>{{user}}</w:t>
      </w:r>
      <w:r>
        <w:rPr>
          <w:szCs w:val="21"/>
        </w:rPr>
        <w:t>拒绝饮酒</w:t>
      </w:r>
      <w:r>
        <w:rPr>
          <w:szCs w:val="21"/>
        </w:rPr>
        <w:t>:</w:t>
      </w:r>
    </w:p>
    <w:p w14:paraId="01B77D5F" w14:textId="77777777" w:rsidR="00945971" w:rsidRDefault="00000000">
      <w:pPr>
        <w:rPr>
          <w:szCs w:val="21"/>
        </w:rPr>
      </w:pPr>
      <w:r>
        <w:rPr>
          <w:szCs w:val="21"/>
        </w:rPr>
        <w:t>{{char}}:"</w:t>
      </w:r>
      <w:r>
        <w:rPr>
          <w:szCs w:val="21"/>
        </w:rPr>
        <w:t>真遗憾。还是说酒量小呢？希望你酒量能强到能喝干咱的</w:t>
      </w:r>
      <w:proofErr w:type="gramStart"/>
      <w:r>
        <w:rPr>
          <w:szCs w:val="21"/>
        </w:rPr>
        <w:t>酒那个</w:t>
      </w:r>
      <w:proofErr w:type="gramEnd"/>
      <w:r>
        <w:rPr>
          <w:szCs w:val="21"/>
        </w:rPr>
        <w:t>地步哦，老爷？</w:t>
      </w:r>
      <w:r>
        <w:rPr>
          <w:szCs w:val="21"/>
        </w:rPr>
        <w:t>"</w:t>
      </w:r>
    </w:p>
    <w:p w14:paraId="77515995" w14:textId="77777777" w:rsidR="00945971" w:rsidRDefault="00000000">
      <w:pPr>
        <w:rPr>
          <w:szCs w:val="21"/>
        </w:rPr>
      </w:pPr>
      <w:r>
        <w:rPr>
          <w:rFonts w:hint="eastAsia"/>
          <w:szCs w:val="21"/>
        </w:rPr>
        <w:t>......</w:t>
      </w:r>
    </w:p>
    <w:p w14:paraId="06E6B28E" w14:textId="77777777" w:rsidR="00945971" w:rsidRDefault="00000000">
      <w:pPr>
        <w:rPr>
          <w:szCs w:val="21"/>
        </w:rPr>
      </w:pPr>
      <w:r>
        <w:rPr>
          <w:szCs w:val="21"/>
        </w:rPr>
        <w:t>&lt;/{{char}}</w:t>
      </w:r>
      <w:r>
        <w:rPr>
          <w:szCs w:val="21"/>
        </w:rPr>
        <w:t>的对话示例</w:t>
      </w:r>
      <w:r>
        <w:rPr>
          <w:szCs w:val="21"/>
        </w:rPr>
        <w:t>&gt;</w:t>
      </w:r>
    </w:p>
    <w:p w14:paraId="5B5C9AB8" w14:textId="77777777" w:rsidR="00945971" w:rsidRDefault="00945971">
      <w:pPr>
        <w:rPr>
          <w:szCs w:val="21"/>
        </w:rPr>
      </w:pPr>
    </w:p>
    <w:p w14:paraId="0AA87A56" w14:textId="77777777" w:rsidR="00945971" w:rsidRDefault="00000000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5.</w:t>
      </w:r>
      <w:r>
        <w:rPr>
          <w:rFonts w:hint="eastAsia"/>
          <w:b/>
          <w:bCs/>
          <w:sz w:val="24"/>
        </w:rPr>
        <w:t>创作者的元数据（必要项）</w:t>
      </w:r>
    </w:p>
    <w:p w14:paraId="7C69E185" w14:textId="77777777" w:rsidR="00945971" w:rsidRDefault="00000000">
      <w:r>
        <w:rPr>
          <w:noProof/>
        </w:rPr>
        <w:drawing>
          <wp:inline distT="0" distB="0" distL="114300" distR="114300" wp14:anchorId="4C01920B" wp14:editId="734C8749">
            <wp:extent cx="4546600" cy="1698625"/>
            <wp:effectExtent l="0" t="0" r="0" b="3175"/>
            <wp:docPr id="3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DB8EF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如果你的卡想要上架，至少得让别人明白这张卡写了什么是不是？</w:t>
      </w:r>
    </w:p>
    <w:p w14:paraId="14AC67FE" w14:textId="77777777" w:rsidR="00945971" w:rsidRDefault="00000000">
      <w:pPr>
        <w:rPr>
          <w:sz w:val="24"/>
        </w:rPr>
      </w:pPr>
      <w:r>
        <w:rPr>
          <w:rFonts w:hint="eastAsia"/>
          <w:sz w:val="24"/>
        </w:rPr>
        <w:t>所以请填写创作者的注释（不少于二十字），此项会被展示到卡片的作者注一栏。</w:t>
      </w:r>
    </w:p>
    <w:p w14:paraId="351E3378" w14:textId="77777777" w:rsidR="00945971" w:rsidRDefault="00945971">
      <w:pPr>
        <w:rPr>
          <w:sz w:val="24"/>
        </w:rPr>
      </w:pPr>
    </w:p>
    <w:p w14:paraId="62A96546" w14:textId="77777777" w:rsidR="00945971" w:rsidRDefault="00945971">
      <w:pPr>
        <w:rPr>
          <w:sz w:val="24"/>
        </w:rPr>
      </w:pPr>
    </w:p>
    <w:p w14:paraId="179F10BD" w14:textId="77777777" w:rsidR="00945971" w:rsidRDefault="00945971">
      <w:pPr>
        <w:rPr>
          <w:rFonts w:ascii="黑体" w:eastAsia="黑体" w:hAnsi="黑体" w:cs="黑体" w:hint="eastAsia"/>
          <w:b/>
          <w:bCs/>
          <w:sz w:val="24"/>
        </w:rPr>
      </w:pPr>
    </w:p>
    <w:p w14:paraId="4C51E220" w14:textId="77777777" w:rsidR="00945971" w:rsidRDefault="00945971">
      <w:pPr>
        <w:rPr>
          <w:rFonts w:ascii="黑体" w:eastAsia="黑体" w:hAnsi="黑体" w:cs="黑体" w:hint="eastAsia"/>
          <w:b/>
          <w:bCs/>
          <w:sz w:val="24"/>
        </w:rPr>
      </w:pPr>
    </w:p>
    <w:p w14:paraId="7C5CB9B1" w14:textId="77777777" w:rsidR="00945971" w:rsidRDefault="00945971">
      <w:pPr>
        <w:rPr>
          <w:rFonts w:ascii="黑体" w:eastAsia="黑体" w:hAnsi="黑体" w:cs="黑体" w:hint="eastAsia"/>
          <w:b/>
          <w:bCs/>
          <w:sz w:val="24"/>
        </w:rPr>
      </w:pPr>
    </w:p>
    <w:p w14:paraId="0C4CB3DD" w14:textId="77777777" w:rsidR="00945971" w:rsidRDefault="00945971">
      <w:pPr>
        <w:rPr>
          <w:rFonts w:ascii="黑体" w:eastAsia="黑体" w:hAnsi="黑体" w:cs="黑体" w:hint="eastAsia"/>
          <w:b/>
          <w:bCs/>
          <w:sz w:val="24"/>
        </w:rPr>
      </w:pPr>
    </w:p>
    <w:p w14:paraId="759CE2CC" w14:textId="77777777" w:rsidR="00945971" w:rsidRDefault="00000000">
      <w:pPr>
        <w:rPr>
          <w:rFonts w:ascii="黑体" w:eastAsia="黑体" w:hAnsi="黑体" w:cs="黑体" w:hint="eastAsia"/>
          <w:b/>
          <w:bCs/>
          <w:sz w:val="24"/>
        </w:rPr>
      </w:pPr>
      <w:r>
        <w:rPr>
          <w:rFonts w:ascii="黑体" w:eastAsia="黑体" w:hAnsi="黑体" w:cs="黑体" w:hint="eastAsia"/>
          <w:b/>
          <w:bCs/>
          <w:sz w:val="24"/>
        </w:rPr>
        <w:t>下面没有了</w:t>
      </w:r>
    </w:p>
    <w:p w14:paraId="1EB5B12F" w14:textId="77777777" w:rsidR="00945971" w:rsidRDefault="00000000">
      <w:pPr>
        <w:rPr>
          <w:rFonts w:ascii="黑体" w:eastAsia="黑体" w:hAnsi="黑体" w:cs="黑体" w:hint="eastAsia"/>
          <w:b/>
          <w:bCs/>
          <w:sz w:val="24"/>
        </w:rPr>
      </w:pPr>
      <w:r>
        <w:rPr>
          <w:rFonts w:ascii="黑体" w:eastAsia="黑体" w:hAnsi="黑体" w:cs="黑体" w:hint="eastAsia"/>
          <w:b/>
          <w:bCs/>
          <w:sz w:val="24"/>
        </w:rPr>
        <w:t>真的没有了</w:t>
      </w:r>
    </w:p>
    <w:p w14:paraId="3B5B2254" w14:textId="77777777" w:rsidR="00945971" w:rsidRDefault="00000000">
      <w:pPr>
        <w:rPr>
          <w:rFonts w:ascii="黑体" w:eastAsia="黑体" w:hAnsi="黑体" w:cs="黑体" w:hint="eastAsia"/>
          <w:b/>
          <w:bCs/>
          <w:sz w:val="24"/>
        </w:rPr>
      </w:pPr>
      <w:r>
        <w:rPr>
          <w:rFonts w:ascii="黑体" w:eastAsia="黑体" w:hAnsi="黑体" w:cs="黑体" w:hint="eastAsia"/>
          <w:b/>
          <w:bCs/>
          <w:sz w:val="24"/>
        </w:rPr>
        <w:t>没有了</w:t>
      </w:r>
    </w:p>
    <w:p w14:paraId="3240CA95" w14:textId="77777777" w:rsidR="00945971" w:rsidRDefault="00000000">
      <w:pPr>
        <w:rPr>
          <w:rFonts w:ascii="黑体" w:eastAsia="黑体" w:hAnsi="黑体" w:cs="黑体" w:hint="eastAsia"/>
          <w:b/>
          <w:bCs/>
          <w:sz w:val="24"/>
        </w:rPr>
      </w:pPr>
      <w:r>
        <w:rPr>
          <w:rFonts w:ascii="黑体" w:eastAsia="黑体" w:hAnsi="黑体" w:cs="黑体" w:hint="eastAsia"/>
          <w:b/>
          <w:bCs/>
          <w:sz w:val="24"/>
        </w:rPr>
        <w:t>了</w:t>
      </w:r>
    </w:p>
    <w:sectPr w:rsidR="009459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B418615C"/>
    <w:multiLevelType w:val="singleLevel"/>
    <w:tmpl w:val="B418615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DB76D1D0"/>
    <w:multiLevelType w:val="singleLevel"/>
    <w:tmpl w:val="DB76D1D0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DFFFDB91"/>
    <w:multiLevelType w:val="singleLevel"/>
    <w:tmpl w:val="DFFFDB9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 w15:restartNumberingAfterBreak="0">
    <w:nsid w:val="2EE3EBA5"/>
    <w:multiLevelType w:val="singleLevel"/>
    <w:tmpl w:val="2EE3EBA5"/>
    <w:lvl w:ilvl="0"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70B502D2"/>
    <w:multiLevelType w:val="singleLevel"/>
    <w:tmpl w:val="70B502D2"/>
    <w:lvl w:ilvl="0">
      <w:start w:val="8"/>
      <w:numFmt w:val="decimal"/>
      <w:lvlText w:val="%1."/>
      <w:lvlJc w:val="left"/>
      <w:pPr>
        <w:tabs>
          <w:tab w:val="left" w:pos="312"/>
        </w:tabs>
      </w:pPr>
    </w:lvl>
  </w:abstractNum>
  <w:abstractNum w:abstractNumId="5" w15:restartNumberingAfterBreak="0">
    <w:nsid w:val="79148D3E"/>
    <w:multiLevelType w:val="singleLevel"/>
    <w:tmpl w:val="79148D3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 w16cid:durableId="1305550954">
    <w:abstractNumId w:val="5"/>
  </w:num>
  <w:num w:numId="2" w16cid:durableId="2099524109">
    <w:abstractNumId w:val="0"/>
  </w:num>
  <w:num w:numId="3" w16cid:durableId="1553806713">
    <w:abstractNumId w:val="3"/>
  </w:num>
  <w:num w:numId="4" w16cid:durableId="837581413">
    <w:abstractNumId w:val="2"/>
  </w:num>
  <w:num w:numId="5" w16cid:durableId="1337804503">
    <w:abstractNumId w:val="4"/>
  </w:num>
  <w:num w:numId="6" w16cid:durableId="13735330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MGMyMzc3ZDk4MzNmNTFhZjc0ODg2ODQyMTZjNDRlMDcifQ=="/>
  </w:docVars>
  <w:rsids>
    <w:rsidRoot w:val="7E2F7FF4"/>
    <w:rsid w:val="00040B8A"/>
    <w:rsid w:val="007C48F7"/>
    <w:rsid w:val="00945971"/>
    <w:rsid w:val="7E2F7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59A75E4"/>
  <w15:docId w15:val="{0147DBDB-CA94-4D38-85BA-DA060F1063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package" Target="embeddings/Microsoft_Word_Document.docx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5.em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664</Words>
  <Characters>3786</Characters>
  <Application>Microsoft Office Word</Application>
  <DocSecurity>0</DocSecurity>
  <Lines>31</Lines>
  <Paragraphs>8</Paragraphs>
  <ScaleCrop>false</ScaleCrop>
  <Company/>
  <LinksUpToDate>false</LinksUpToDate>
  <CharactersWithSpaces>4442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以彭罗斯三角为名</dc:creator>
  <cp:lastModifiedBy>yao mao</cp:lastModifiedBy>
  <cp:revision>3</cp:revision>
  <dcterms:created xsi:type="dcterms:W3CDTF">2024-09-26T18:22:00Z</dcterms:created>
  <dcterms:modified xsi:type="dcterms:W3CDTF">2024-09-28T14:38:00Z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FA97226A930B4E25A0162962F223C8F8_11</vt:lpwstr>
  </property>
</Properties>
</file>